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A30CA8" w:rsidRPr="00A30CA8" w:rsidRDefault="00A30CA8" w:rsidP="00A30CA8">
      <w:pPr>
        <w:pStyle w:val="Rubrik1"/>
        <w:spacing w:line="240" w:lineRule="auto"/>
        <w:rPr>
          <w:lang w:val="en-US"/>
        </w:rPr>
      </w:pPr>
      <w:r>
        <w:t>LITTERATURLISTA för SURVEYMETODIK</w:t>
      </w:r>
      <w:r w:rsidR="009015F2">
        <w:t>, 7,5 högskolepoäng</w:t>
      </w:r>
      <w:bookmarkStart w:id="25" w:name="_GoBack"/>
      <w:bookmarkEnd w:id="25"/>
      <w:r>
        <w:br/>
      </w:r>
      <w:r>
        <w:br/>
      </w:r>
      <w:r w:rsidRPr="00A30CA8">
        <w:rPr>
          <w:b w:val="0"/>
          <w:sz w:val="24"/>
        </w:rPr>
        <w:t xml:space="preserve">Fastställd av institutionsstyrelsen 2007-04-25. Denna litteraturlista gäller </w:t>
      </w:r>
      <w:r w:rsidRPr="00A30CA8">
        <w:rPr>
          <w:b w:val="0"/>
          <w:sz w:val="24"/>
        </w:rPr>
        <w:t>fr.o.m.</w:t>
      </w:r>
      <w:r w:rsidRPr="00A30CA8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r w:rsidRPr="00A30CA8">
        <w:rPr>
          <w:b w:val="0"/>
          <w:sz w:val="24"/>
          <w:lang w:val="en-US"/>
        </w:rPr>
        <w:t>HT 2008.</w:t>
      </w:r>
      <w:r w:rsidRPr="00A30CA8">
        <w:rPr>
          <w:b w:val="0"/>
          <w:sz w:val="24"/>
          <w:lang w:val="en-US"/>
        </w:rPr>
        <w:br/>
      </w:r>
      <w:r>
        <w:rPr>
          <w:b w:val="0"/>
          <w:sz w:val="24"/>
          <w:lang w:val="en-US"/>
        </w:rPr>
        <w:br/>
      </w:r>
      <w:r>
        <w:rPr>
          <w:b w:val="0"/>
          <w:sz w:val="24"/>
          <w:lang w:val="en-US"/>
        </w:rPr>
        <w:br/>
      </w:r>
      <w:r>
        <w:rPr>
          <w:b w:val="0"/>
          <w:sz w:val="24"/>
          <w:lang w:val="en-US"/>
        </w:rPr>
        <w:br/>
      </w:r>
      <w:r w:rsidRPr="00A30CA8">
        <w:rPr>
          <w:b w:val="0"/>
          <w:sz w:val="24"/>
          <w:lang w:val="en-US"/>
        </w:rPr>
        <w:t xml:space="preserve">Biemer, P.P. och Lyberg, L. (2003). </w:t>
      </w:r>
      <w:r w:rsidRPr="00A30CA8">
        <w:rPr>
          <w:b w:val="0"/>
          <w:i/>
          <w:sz w:val="24"/>
          <w:lang w:val="en-US"/>
        </w:rPr>
        <w:t>Introduction to Survey Quality</w:t>
      </w:r>
      <w:r w:rsidRPr="00A30CA8">
        <w:rPr>
          <w:b w:val="0"/>
          <w:sz w:val="24"/>
          <w:lang w:val="en-US"/>
        </w:rPr>
        <w:t>. Wiley, New Je</w:t>
      </w:r>
      <w:r w:rsidRPr="00A30CA8">
        <w:rPr>
          <w:b w:val="0"/>
          <w:sz w:val="24"/>
          <w:lang w:val="en-GB"/>
        </w:rPr>
        <w:t>rsey.</w:t>
      </w:r>
      <w:r>
        <w:rPr>
          <w:b w:val="0"/>
          <w:sz w:val="24"/>
          <w:lang w:val="en-GB"/>
        </w:rPr>
        <w:br/>
      </w:r>
      <w:r>
        <w:rPr>
          <w:b w:val="0"/>
          <w:sz w:val="24"/>
          <w:lang w:val="en-GB"/>
        </w:rPr>
        <w:br/>
      </w:r>
      <w:r w:rsidRPr="00A30CA8">
        <w:rPr>
          <w:b w:val="0"/>
          <w:sz w:val="24"/>
          <w:lang w:val="en-GB"/>
        </w:rPr>
        <w:t xml:space="preserve">DeLeeuw, E., Hox, J. och Dillman, D. (2008). </w:t>
      </w:r>
      <w:r w:rsidRPr="00A30CA8">
        <w:rPr>
          <w:b w:val="0"/>
          <w:i/>
          <w:sz w:val="24"/>
          <w:lang w:val="en-GB"/>
        </w:rPr>
        <w:t xml:space="preserve">International Handbook of Survey Methodology. </w:t>
      </w:r>
      <w:r w:rsidRPr="00A30CA8">
        <w:rPr>
          <w:b w:val="0"/>
          <w:sz w:val="24"/>
          <w:lang w:val="en-US"/>
        </w:rPr>
        <w:t>Psychology Press.</w:t>
      </w:r>
    </w:p>
    <w:p w:rsidR="00A30CA8" w:rsidRPr="009015F2" w:rsidRDefault="00A30CA8" w:rsidP="00A30CA8">
      <w:pPr>
        <w:spacing w:line="240" w:lineRule="auto"/>
        <w:rPr>
          <w:sz w:val="24"/>
        </w:rPr>
      </w:pPr>
      <w:r w:rsidRPr="009015F2">
        <w:rPr>
          <w:sz w:val="24"/>
        </w:rPr>
        <w:t>Artikelsamling som delas ut i samband med undervisningen.</w:t>
      </w:r>
    </w:p>
    <w:p w:rsidR="00A30CA8" w:rsidRPr="009015F2" w:rsidRDefault="00A30CA8" w:rsidP="00A30CA8">
      <w:pPr>
        <w:spacing w:line="240" w:lineRule="auto"/>
        <w:rPr>
          <w:sz w:val="24"/>
        </w:rPr>
      </w:pPr>
    </w:p>
    <w:p w:rsidR="00A30CA8" w:rsidRDefault="00A30CA8" w:rsidP="00A30CA8">
      <w:pPr>
        <w:spacing w:line="240" w:lineRule="auto"/>
        <w:rPr>
          <w:sz w:val="24"/>
        </w:rPr>
      </w:pPr>
      <w:r w:rsidRPr="00A30CA8">
        <w:rPr>
          <w:sz w:val="24"/>
          <w:lang w:val="en-US"/>
        </w:rPr>
        <w:t>Eve</w:t>
      </w:r>
      <w:r>
        <w:rPr>
          <w:sz w:val="24"/>
        </w:rPr>
        <w:t>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A9E" w:rsidRDefault="007F2A9E">
      <w:r>
        <w:separator/>
      </w:r>
    </w:p>
    <w:p w:rsidR="007F2A9E" w:rsidRDefault="007F2A9E"/>
  </w:endnote>
  <w:endnote w:type="continuationSeparator" w:id="0">
    <w:p w:rsidR="007F2A9E" w:rsidRDefault="007F2A9E">
      <w:r>
        <w:continuationSeparator/>
      </w:r>
    </w:p>
    <w:p w:rsidR="007F2A9E" w:rsidRDefault="007F2A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A9E" w:rsidRDefault="007F2A9E">
      <w:r>
        <w:separator/>
      </w:r>
    </w:p>
    <w:p w:rsidR="007F2A9E" w:rsidRDefault="007F2A9E"/>
  </w:footnote>
  <w:footnote w:type="continuationSeparator" w:id="0">
    <w:p w:rsidR="007F2A9E" w:rsidRDefault="007F2A9E">
      <w:r>
        <w:continuationSeparator/>
      </w:r>
    </w:p>
    <w:p w:rsidR="007F2A9E" w:rsidRDefault="007F2A9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9015F2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9015F2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40035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2A9E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15F2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0CA8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A7A96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74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4</cp:revision>
  <cp:lastPrinted>2013-11-06T11:56:00Z</cp:lastPrinted>
  <dcterms:created xsi:type="dcterms:W3CDTF">2013-11-22T12:29:00Z</dcterms:created>
  <dcterms:modified xsi:type="dcterms:W3CDTF">2013-11-22T12:30:00Z</dcterms:modified>
</cp:coreProperties>
</file>