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BE" w:rsidRDefault="00B77DF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B41BE" w:rsidRDefault="004B41BE">
      <w:pPr>
        <w:rPr>
          <w:b/>
        </w:rPr>
      </w:pPr>
    </w:p>
    <w:p w:rsidR="004B41BE" w:rsidRDefault="004B41BE">
      <w:pPr>
        <w:rPr>
          <w:b/>
          <w:bCs/>
          <w:sz w:val="28"/>
        </w:rPr>
      </w:pPr>
    </w:p>
    <w:p w:rsidR="005F0B0C" w:rsidRDefault="005F0B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344B1">
        <w:rPr>
          <w:noProof/>
        </w:rPr>
        <w:drawing>
          <wp:inline distT="0" distB="0" distL="0" distR="0">
            <wp:extent cx="1152525" cy="9620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B0C" w:rsidRDefault="005F0B0C">
      <w:r>
        <w:t>Statistiska institutionen</w:t>
      </w:r>
    </w:p>
    <w:p w:rsidR="005F0B0C" w:rsidRDefault="005F0B0C">
      <w:pPr>
        <w:rPr>
          <w:b/>
          <w:bCs/>
          <w:sz w:val="28"/>
        </w:rPr>
      </w:pPr>
    </w:p>
    <w:p w:rsidR="005F0B0C" w:rsidRDefault="005F0B0C"/>
    <w:p w:rsidR="005F0B0C" w:rsidRDefault="005F0B0C"/>
    <w:p w:rsidR="004B41BE" w:rsidRDefault="004B41BE"/>
    <w:p w:rsidR="004B41BE" w:rsidRDefault="004B41BE"/>
    <w:p w:rsidR="005F0B0C" w:rsidRDefault="005F0B0C"/>
    <w:p w:rsidR="005F0B0C" w:rsidRDefault="005F0B0C">
      <w:pPr>
        <w:pStyle w:val="Rubrik1"/>
      </w:pPr>
      <w:r>
        <w:t>LITTERATURLISTA FÖR</w:t>
      </w:r>
      <w:r w:rsidR="0075627D">
        <w:t xml:space="preserve"> EKONOMISK STATISTIK</w:t>
      </w:r>
      <w:r w:rsidR="00B87321">
        <w:t>, A</w:t>
      </w:r>
      <w:r w:rsidR="00C7318A">
        <w:t>N, 7,5</w:t>
      </w:r>
      <w:r>
        <w:t xml:space="preserve"> högskolepoäng.</w:t>
      </w:r>
    </w:p>
    <w:p w:rsidR="005F0B0C" w:rsidRDefault="0075627D">
      <w:r>
        <w:t>F</w:t>
      </w:r>
      <w:r w:rsidR="005F0B0C">
        <w:t xml:space="preserve">astställd </w:t>
      </w:r>
      <w:r w:rsidR="001A04CC">
        <w:t>av institutionsstyr</w:t>
      </w:r>
      <w:r w:rsidR="004B41BE">
        <w:t xml:space="preserve">elsen </w:t>
      </w:r>
      <w:r>
        <w:t>2008-11-12. Ändrad 2010-04-07</w:t>
      </w:r>
      <w:r w:rsidR="005F0B0C">
        <w:t>. Denna litte</w:t>
      </w:r>
      <w:r w:rsidR="00B87321">
        <w:t>raturlista gäller fr o m H</w:t>
      </w:r>
      <w:r w:rsidR="004B41BE">
        <w:t>T 2010</w:t>
      </w:r>
      <w:r w:rsidR="005F0B0C">
        <w:t>.</w:t>
      </w:r>
    </w:p>
    <w:p w:rsidR="005F0B0C" w:rsidRDefault="005F0B0C">
      <w:pPr>
        <w:pStyle w:val="Sidhuvud"/>
        <w:tabs>
          <w:tab w:val="clear" w:pos="4536"/>
          <w:tab w:val="clear" w:pos="9072"/>
        </w:tabs>
      </w:pPr>
    </w:p>
    <w:p w:rsidR="0075627D" w:rsidRDefault="0075627D" w:rsidP="004B41BE"/>
    <w:p w:rsidR="0075627D" w:rsidRDefault="0075627D" w:rsidP="004B41BE"/>
    <w:p w:rsidR="006151FA" w:rsidRDefault="0075627D" w:rsidP="007562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Francois L</w:t>
      </w:r>
      <w:r w:rsidR="006151FA">
        <w:rPr>
          <w:sz w:val="22"/>
          <w:szCs w:val="22"/>
        </w:rPr>
        <w:t>equiller and Derek Blades.</w:t>
      </w:r>
      <w:r>
        <w:rPr>
          <w:sz w:val="22"/>
          <w:szCs w:val="22"/>
        </w:rPr>
        <w:t xml:space="preserve"> </w:t>
      </w:r>
      <w:r w:rsidR="006151FA">
        <w:rPr>
          <w:sz w:val="22"/>
          <w:szCs w:val="22"/>
        </w:rPr>
        <w:t>Understanding National Accounts. OECD.</w:t>
      </w:r>
      <w:r>
        <w:rPr>
          <w:sz w:val="22"/>
          <w:szCs w:val="22"/>
        </w:rPr>
        <w:t xml:space="preserve"> </w:t>
      </w:r>
      <w:r w:rsidR="006151FA">
        <w:t>Senaste upplagan (se kursbeskrivning).</w:t>
      </w:r>
      <w:r w:rsidR="006151FA">
        <w:rPr>
          <w:sz w:val="22"/>
          <w:szCs w:val="22"/>
        </w:rPr>
        <w:t xml:space="preserve"> </w:t>
      </w:r>
    </w:p>
    <w:p w:rsidR="0075627D" w:rsidRDefault="0075627D" w:rsidP="0075627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 w:rsidR="006151FA">
        <w:rPr>
          <w:sz w:val="22"/>
          <w:szCs w:val="22"/>
        </w:rPr>
        <w:t xml:space="preserve">Det </w:t>
      </w:r>
      <w:r>
        <w:rPr>
          <w:sz w:val="22"/>
          <w:szCs w:val="22"/>
        </w:rPr>
        <w:t xml:space="preserve">finns att hämta på </w:t>
      </w:r>
      <w:r w:rsidRPr="006151FA">
        <w:rPr>
          <w:color w:val="191919"/>
          <w:sz w:val="22"/>
          <w:szCs w:val="22"/>
          <w:u w:val="single"/>
        </w:rPr>
        <w:t>http://www.oecd.org/</w:t>
      </w:r>
      <w:r>
        <w:rPr>
          <w:sz w:val="22"/>
          <w:szCs w:val="22"/>
        </w:rPr>
        <w:t>)</w:t>
      </w:r>
    </w:p>
    <w:p w:rsidR="0075627D" w:rsidRDefault="0075627D" w:rsidP="0075627D">
      <w:pPr>
        <w:pStyle w:val="Default"/>
        <w:rPr>
          <w:sz w:val="22"/>
          <w:szCs w:val="22"/>
        </w:rPr>
      </w:pPr>
    </w:p>
    <w:p w:rsidR="0075627D" w:rsidRDefault="0075627D" w:rsidP="0075627D">
      <w:pPr>
        <w:pStyle w:val="Default"/>
        <w:rPr>
          <w:sz w:val="22"/>
          <w:szCs w:val="22"/>
        </w:rPr>
      </w:pPr>
    </w:p>
    <w:p w:rsidR="006151FA" w:rsidRDefault="0075627D" w:rsidP="006151FA">
      <w:pPr>
        <w:pStyle w:val="Default"/>
        <w:rPr>
          <w:sz w:val="22"/>
          <w:szCs w:val="22"/>
        </w:rPr>
      </w:pPr>
      <w:r w:rsidRPr="006151FA">
        <w:rPr>
          <w:sz w:val="22"/>
          <w:szCs w:val="22"/>
          <w:lang w:val="en-GB"/>
        </w:rPr>
        <w:t>Consumer Price Index Manual - T</w:t>
      </w:r>
      <w:r w:rsidR="006151FA">
        <w:rPr>
          <w:sz w:val="22"/>
          <w:szCs w:val="22"/>
          <w:lang w:val="en-GB"/>
        </w:rPr>
        <w:t>heory and Practice.</w:t>
      </w:r>
      <w:r w:rsidR="006151FA" w:rsidRPr="006151FA">
        <w:rPr>
          <w:sz w:val="22"/>
          <w:szCs w:val="22"/>
          <w:lang w:val="en-GB"/>
        </w:rPr>
        <w:t xml:space="preserve"> </w:t>
      </w:r>
      <w:r w:rsidR="006151FA">
        <w:rPr>
          <w:sz w:val="22"/>
          <w:szCs w:val="22"/>
        </w:rPr>
        <w:t xml:space="preserve">ILO (valda delar). </w:t>
      </w:r>
      <w:r w:rsidR="006151FA">
        <w:t>Senaste upplagan (se kursbeskrivning).</w:t>
      </w:r>
    </w:p>
    <w:p w:rsidR="006151FA" w:rsidRDefault="006151FA" w:rsidP="006151FA">
      <w:pPr>
        <w:pStyle w:val="Default"/>
        <w:rPr>
          <w:sz w:val="22"/>
          <w:szCs w:val="22"/>
        </w:rPr>
      </w:pPr>
    </w:p>
    <w:p w:rsidR="004B41BE" w:rsidRPr="006151FA" w:rsidRDefault="0075627D" w:rsidP="006151FA">
      <w:pPr>
        <w:pStyle w:val="Default"/>
        <w:rPr>
          <w:sz w:val="22"/>
          <w:szCs w:val="22"/>
        </w:rPr>
      </w:pPr>
      <w:r w:rsidRPr="006151FA">
        <w:t>(</w:t>
      </w:r>
      <w:r w:rsidR="006151FA">
        <w:t xml:space="preserve">Det </w:t>
      </w:r>
      <w:r w:rsidRPr="006151FA">
        <w:t xml:space="preserve">finns att hämta på </w:t>
      </w:r>
      <w:r w:rsidRPr="006151FA">
        <w:rPr>
          <w:color w:val="191919"/>
          <w:u w:val="single"/>
        </w:rPr>
        <w:t>http://www.ilo.org/</w:t>
      </w:r>
      <w:r w:rsidRPr="006151FA">
        <w:t>)</w:t>
      </w:r>
    </w:p>
    <w:p w:rsidR="0075627D" w:rsidRPr="006151FA" w:rsidRDefault="0075627D" w:rsidP="0075627D"/>
    <w:p w:rsidR="004B41BE" w:rsidRPr="006151FA" w:rsidRDefault="004B41BE"/>
    <w:p w:rsidR="0075627D" w:rsidRPr="006151FA" w:rsidRDefault="0075627D"/>
    <w:p w:rsidR="005F0B0C" w:rsidRDefault="005F0B0C">
      <w:r w:rsidRPr="004B41BE">
        <w:rPr>
          <w:lang w:val="en-GB"/>
        </w:rPr>
        <w:t>Eventuellt ko</w:t>
      </w:r>
      <w:r>
        <w:t>mpletterande material.</w:t>
      </w:r>
    </w:p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sectPr w:rsidR="005F0B0C">
      <w:footerReference w:type="default" r:id="rId7"/>
      <w:pgSz w:w="11906" w:h="16838"/>
      <w:pgMar w:top="851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C68" w:rsidRDefault="00594C68">
      <w:r>
        <w:separator/>
      </w:r>
    </w:p>
  </w:endnote>
  <w:endnote w:type="continuationSeparator" w:id="0">
    <w:p w:rsidR="00594C68" w:rsidRDefault="0059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44B1" w:rsidRDefault="00F344B1">
    <w:pPr>
      <w:pStyle w:val="Sidfot"/>
    </w:pPr>
    <w:r>
      <w:t>12-09-24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C68" w:rsidRDefault="00594C68">
      <w:r>
        <w:separator/>
      </w:r>
    </w:p>
  </w:footnote>
  <w:footnote w:type="continuationSeparator" w:id="0">
    <w:p w:rsidR="00594C68" w:rsidRDefault="00594C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0BC"/>
    <w:rsid w:val="000179CD"/>
    <w:rsid w:val="001A04CC"/>
    <w:rsid w:val="00277927"/>
    <w:rsid w:val="00345F5D"/>
    <w:rsid w:val="00363E8A"/>
    <w:rsid w:val="00393265"/>
    <w:rsid w:val="003B013A"/>
    <w:rsid w:val="004023E0"/>
    <w:rsid w:val="00402A12"/>
    <w:rsid w:val="00475D8A"/>
    <w:rsid w:val="0048319C"/>
    <w:rsid w:val="004B41BE"/>
    <w:rsid w:val="0055445C"/>
    <w:rsid w:val="00594C68"/>
    <w:rsid w:val="005F0B0C"/>
    <w:rsid w:val="006151FA"/>
    <w:rsid w:val="006950BC"/>
    <w:rsid w:val="00747001"/>
    <w:rsid w:val="0075627D"/>
    <w:rsid w:val="00806908"/>
    <w:rsid w:val="00877150"/>
    <w:rsid w:val="008B5441"/>
    <w:rsid w:val="009017BE"/>
    <w:rsid w:val="00936B4B"/>
    <w:rsid w:val="0099654A"/>
    <w:rsid w:val="00A03FFB"/>
    <w:rsid w:val="00A10103"/>
    <w:rsid w:val="00A16CC1"/>
    <w:rsid w:val="00A65CFC"/>
    <w:rsid w:val="00B06284"/>
    <w:rsid w:val="00B77DFA"/>
    <w:rsid w:val="00B87321"/>
    <w:rsid w:val="00BD0459"/>
    <w:rsid w:val="00C24A4E"/>
    <w:rsid w:val="00C7318A"/>
    <w:rsid w:val="00CE0901"/>
    <w:rsid w:val="00E3571C"/>
    <w:rsid w:val="00EC4600"/>
    <w:rsid w:val="00F22F2C"/>
    <w:rsid w:val="00F3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tabs>
        <w:tab w:val="left" w:pos="284"/>
      </w:tabs>
      <w:ind w:left="142"/>
    </w:pPr>
    <w:rPr>
      <w:rFonts w:ascii="Arial" w:hAnsi="Arial"/>
      <w:sz w:val="20"/>
    </w:rPr>
  </w:style>
  <w:style w:type="character" w:customStyle="1" w:styleId="moz-txt-tag">
    <w:name w:val="moz-txt-tag"/>
    <w:basedOn w:val="Standardstycketeckensnitt"/>
    <w:rsid w:val="001A04CC"/>
  </w:style>
  <w:style w:type="paragraph" w:customStyle="1" w:styleId="Default">
    <w:name w:val="Default"/>
    <w:rsid w:val="007562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nk">
    <w:name w:val="Hyperlink"/>
    <w:basedOn w:val="Standardstycketeckensnitt"/>
    <w:rsid w:val="007562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LITTERATURLISTA FÖR TIDSSERIER, 5 POÄNG, GRUNDKURS</vt:lpstr>
    </vt:vector>
  </TitlesOfParts>
  <Company>Stockholms universitet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LITTERATURLISTA FÖR TIDSSERIER, 5 POÄNG, GRUNDKURS</dc:title>
  <dc:subject/>
  <dc:creator>Studentexpeditionen bb</dc:creator>
  <cp:keywords/>
  <cp:lastModifiedBy>Studentexpeditionen i Statistik</cp:lastModifiedBy>
  <cp:revision>2</cp:revision>
  <cp:lastPrinted>2009-06-10T11:27:00Z</cp:lastPrinted>
  <dcterms:created xsi:type="dcterms:W3CDTF">2012-09-24T07:26:00Z</dcterms:created>
  <dcterms:modified xsi:type="dcterms:W3CDTF">2012-09-24T07:26:00Z</dcterms:modified>
</cp:coreProperties>
</file>