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EE" w:rsidRPr="00086647" w:rsidRDefault="00E64E21" w:rsidP="00E64E21">
      <w:pPr>
        <w:tabs>
          <w:tab w:val="right" w:pos="9072"/>
        </w:tabs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STOCKHOLMS UNIVERSITET</w:t>
      </w:r>
      <w:r w:rsidRPr="00086647">
        <w:rPr>
          <w:rFonts w:asciiTheme="majorHAnsi" w:hAnsiTheme="majorHAnsi" w:cs="Times New Roman"/>
        </w:rPr>
        <w:tab/>
        <w:t>HT2012</w:t>
      </w:r>
    </w:p>
    <w:p w:rsidR="00E64E21" w:rsidRPr="00086647" w:rsidRDefault="00E64E21">
      <w:pP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Statistiska institutionen</w:t>
      </w:r>
    </w:p>
    <w:p w:rsidR="00E64E21" w:rsidRPr="00086647" w:rsidRDefault="00E64E21">
      <w:pP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Michael Carlson</w:t>
      </w: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086647" w:rsidRDefault="00E64E21" w:rsidP="00E64E21">
      <w:pPr>
        <w:jc w:val="center"/>
        <w:rPr>
          <w:rFonts w:asciiTheme="majorHAnsi" w:hAnsiTheme="majorHAnsi" w:cs="Times New Roman"/>
          <w:b/>
          <w:sz w:val="32"/>
        </w:rPr>
      </w:pPr>
      <w:r w:rsidRPr="00086647">
        <w:rPr>
          <w:rFonts w:asciiTheme="majorHAnsi" w:hAnsiTheme="majorHAnsi" w:cs="Times New Roman"/>
          <w:b/>
          <w:sz w:val="32"/>
        </w:rPr>
        <w:t>TENTAMEN I STATISTIKENS GRUNDER 1</w:t>
      </w:r>
    </w:p>
    <w:p w:rsidR="00E64E21" w:rsidRPr="00086647" w:rsidRDefault="00BA6893" w:rsidP="00E64E21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2012-10-26</w:t>
      </w: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  <w:b/>
        </w:rPr>
        <w:t>Skrivtid:</w:t>
      </w:r>
      <w:r w:rsidRPr="00086647">
        <w:rPr>
          <w:rFonts w:asciiTheme="majorHAnsi" w:hAnsiTheme="majorHAnsi" w:cs="Times New Roman"/>
        </w:rPr>
        <w:tab/>
      </w:r>
      <w:r w:rsidRPr="00086647">
        <w:rPr>
          <w:rFonts w:asciiTheme="majorHAnsi" w:hAnsiTheme="majorHAnsi" w:cs="Times New Roman"/>
        </w:rPr>
        <w:tab/>
        <w:t>kl 9.00 - 1</w:t>
      </w:r>
      <w:r w:rsidR="00607D56">
        <w:rPr>
          <w:rFonts w:asciiTheme="majorHAnsi" w:hAnsiTheme="majorHAnsi" w:cs="Times New Roman"/>
        </w:rPr>
        <w:t>4</w:t>
      </w:r>
      <w:r w:rsidRPr="00086647">
        <w:rPr>
          <w:rFonts w:asciiTheme="majorHAnsi" w:hAnsiTheme="majorHAnsi" w:cs="Times New Roman"/>
        </w:rPr>
        <w:t>.00</w:t>
      </w: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  <w:b/>
        </w:rPr>
        <w:t>Godkända hjälpmedel:</w:t>
      </w:r>
      <w:r w:rsidRPr="00086647">
        <w:rPr>
          <w:rFonts w:asciiTheme="majorHAnsi" w:hAnsiTheme="majorHAnsi" w:cs="Times New Roman"/>
        </w:rPr>
        <w:tab/>
        <w:t>Miniräknare, språklexikon</w:t>
      </w: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  <w:b/>
        </w:rPr>
        <w:t>Bifogade hjälpmedel:</w:t>
      </w:r>
      <w:r w:rsidRPr="00086647">
        <w:rPr>
          <w:rFonts w:asciiTheme="majorHAnsi" w:hAnsiTheme="majorHAnsi" w:cs="Times New Roman"/>
        </w:rPr>
        <w:tab/>
        <w:t>Formelblad, statistiska tabeller</w:t>
      </w: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</w:p>
    <w:p w:rsidR="00E64E21" w:rsidRPr="00086647" w:rsidRDefault="00E64E21" w:rsidP="00A37395">
      <w:pPr>
        <w:pStyle w:val="Liststycke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pacing w:after="60"/>
        <w:ind w:left="284" w:hanging="284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 xml:space="preserve">Tentamen består av 5 uppgifter, i förekommande fall uppdelade i deluppgifter. Maximalt antal poäng anges per uppgift. </w:t>
      </w:r>
    </w:p>
    <w:p w:rsidR="00A37395" w:rsidRPr="00086647" w:rsidRDefault="00E64E21" w:rsidP="00A37395">
      <w:pPr>
        <w:pStyle w:val="Liststycke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pacing w:after="60"/>
        <w:ind w:left="284" w:hanging="284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För full poäng på en uppgift krävs tydliga, utförliga och väl motiverade lösningar.</w:t>
      </w:r>
    </w:p>
    <w:p w:rsidR="00E64E21" w:rsidRPr="00086647" w:rsidRDefault="00E64E21" w:rsidP="00A37395">
      <w:pPr>
        <w:pStyle w:val="Liststycke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pacing w:after="60"/>
        <w:ind w:left="284" w:hanging="284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 xml:space="preserve">Kontrollera alltid dina beräkningar och lösningar! </w:t>
      </w:r>
      <w:r w:rsidR="00A37395" w:rsidRPr="00086647">
        <w:rPr>
          <w:rFonts w:asciiTheme="majorHAnsi" w:hAnsiTheme="majorHAnsi" w:cs="Times New Roman"/>
        </w:rPr>
        <w:t>Slarv</w:t>
      </w:r>
      <w:r w:rsidRPr="00086647">
        <w:rPr>
          <w:rFonts w:asciiTheme="majorHAnsi" w:hAnsiTheme="majorHAnsi" w:cs="Times New Roman"/>
        </w:rPr>
        <w:t xml:space="preserve">fel </w:t>
      </w:r>
      <w:r w:rsidR="00086647" w:rsidRPr="00086647">
        <w:rPr>
          <w:rFonts w:asciiTheme="majorHAnsi" w:hAnsiTheme="majorHAnsi" w:cs="Times New Roman"/>
        </w:rPr>
        <w:t xml:space="preserve">kan också </w:t>
      </w:r>
      <w:r w:rsidR="00A37395" w:rsidRPr="00086647">
        <w:rPr>
          <w:rFonts w:asciiTheme="majorHAnsi" w:hAnsiTheme="majorHAnsi" w:cs="Times New Roman"/>
        </w:rPr>
        <w:t xml:space="preserve">ge </w:t>
      </w:r>
      <w:r w:rsidRPr="00086647">
        <w:rPr>
          <w:rFonts w:asciiTheme="majorHAnsi" w:hAnsiTheme="majorHAnsi" w:cs="Times New Roman"/>
        </w:rPr>
        <w:t xml:space="preserve">poängavdrag! </w:t>
      </w:r>
    </w:p>
    <w:p w:rsidR="00A37395" w:rsidRPr="00086647" w:rsidRDefault="00A37395" w:rsidP="00B249B6">
      <w:pPr>
        <w:rPr>
          <w:rFonts w:asciiTheme="majorHAnsi" w:hAnsiTheme="majorHAnsi" w:cs="Times New Roman"/>
        </w:rPr>
      </w:pPr>
    </w:p>
    <w:p w:rsidR="00A37395" w:rsidRPr="00C53934" w:rsidRDefault="00A37395" w:rsidP="007B7F9B">
      <w:pPr>
        <w:spacing w:after="120"/>
        <w:rPr>
          <w:rFonts w:asciiTheme="majorHAnsi" w:hAnsiTheme="majorHAnsi"/>
          <w:b/>
        </w:rPr>
      </w:pPr>
      <w:r w:rsidRPr="00C53934">
        <w:rPr>
          <w:rFonts w:asciiTheme="majorHAnsi" w:hAnsiTheme="majorHAnsi"/>
          <w:b/>
        </w:rPr>
        <w:t>Uppgift 1.</w:t>
      </w:r>
    </w:p>
    <w:p w:rsidR="00A37395" w:rsidRPr="00C53934" w:rsidRDefault="00086647" w:rsidP="00D36956">
      <w:pPr>
        <w:spacing w:after="120"/>
        <w:rPr>
          <w:rFonts w:asciiTheme="majorHAnsi" w:hAnsiTheme="majorHAnsi" w:cs="Times New Roman"/>
        </w:rPr>
      </w:pPr>
      <w:r w:rsidRPr="00C53934">
        <w:rPr>
          <w:rFonts w:asciiTheme="majorHAnsi" w:hAnsiTheme="majorHAnsi" w:cs="Times New Roman"/>
        </w:rPr>
        <w:t xml:space="preserve">Anta att </w:t>
      </w:r>
      <w:r w:rsidR="0032440C" w:rsidRPr="00C53934">
        <w:rPr>
          <w:rFonts w:asciiTheme="majorHAnsi" w:hAnsiTheme="majorHAnsi" w:cs="Times New Roman"/>
        </w:rPr>
        <w:t>A</w:t>
      </w:r>
      <w:r w:rsidR="00EB1DA8" w:rsidRPr="00C53934">
        <w:rPr>
          <w:rFonts w:asciiTheme="majorHAnsi" w:hAnsiTheme="majorHAnsi" w:cs="Times New Roman"/>
        </w:rPr>
        <w:t>, B och C</w:t>
      </w:r>
      <w:r w:rsidR="0032440C" w:rsidRPr="00C53934">
        <w:rPr>
          <w:rFonts w:asciiTheme="majorHAnsi" w:hAnsiTheme="majorHAnsi" w:cs="Times New Roman"/>
        </w:rPr>
        <w:t xml:space="preserve"> är t</w:t>
      </w:r>
      <w:r w:rsidR="00EB1DA8" w:rsidRPr="00C53934">
        <w:rPr>
          <w:rFonts w:asciiTheme="majorHAnsi" w:hAnsiTheme="majorHAnsi" w:cs="Times New Roman"/>
        </w:rPr>
        <w:t>re</w:t>
      </w:r>
      <w:r w:rsidR="00713ECA" w:rsidRPr="00C53934">
        <w:rPr>
          <w:rFonts w:asciiTheme="majorHAnsi" w:hAnsiTheme="majorHAnsi" w:cs="Times New Roman"/>
        </w:rPr>
        <w:t xml:space="preserve"> händelser med sannolikheter </w:t>
      </w:r>
      <w:r w:rsidR="0032440C" w:rsidRPr="00C53934">
        <w:rPr>
          <w:rFonts w:asciiTheme="majorHAnsi" w:hAnsiTheme="majorHAnsi" w:cs="Times New Roman"/>
          <w:i/>
        </w:rPr>
        <w:t>P</w:t>
      </w:r>
      <w:r w:rsidR="0032440C" w:rsidRPr="00C53934">
        <w:rPr>
          <w:rFonts w:asciiTheme="majorHAnsi" w:hAnsiTheme="majorHAnsi" w:cs="Times New Roman"/>
        </w:rPr>
        <w:t>(</w:t>
      </w:r>
      <w:r w:rsidR="0032440C" w:rsidRPr="00C53934">
        <w:rPr>
          <w:rFonts w:asciiTheme="majorHAnsi" w:hAnsiTheme="majorHAnsi" w:cs="Times New Roman"/>
          <w:i/>
        </w:rPr>
        <w:t>A</w:t>
      </w:r>
      <w:r w:rsidR="0032440C" w:rsidRPr="00C53934">
        <w:rPr>
          <w:rFonts w:asciiTheme="majorHAnsi" w:hAnsiTheme="majorHAnsi" w:cs="Times New Roman"/>
        </w:rPr>
        <w:t>) = 0,6</w:t>
      </w:r>
      <w:r w:rsidR="00EB1DA8" w:rsidRPr="00C53934">
        <w:rPr>
          <w:rFonts w:asciiTheme="majorHAnsi" w:hAnsiTheme="majorHAnsi" w:cs="Times New Roman"/>
        </w:rPr>
        <w:t xml:space="preserve">, </w:t>
      </w:r>
      <w:r w:rsidR="00EB1DA8" w:rsidRPr="00C53934">
        <w:rPr>
          <w:rFonts w:asciiTheme="majorHAnsi" w:hAnsiTheme="majorHAnsi" w:cs="Times New Roman"/>
          <w:i/>
        </w:rPr>
        <w:t>P</w:t>
      </w:r>
      <w:r w:rsidR="00EB1DA8" w:rsidRPr="00C53934">
        <w:rPr>
          <w:rFonts w:asciiTheme="majorHAnsi" w:hAnsiTheme="majorHAnsi" w:cs="Times New Roman"/>
        </w:rPr>
        <w:t>(</w:t>
      </w:r>
      <w:r w:rsidR="00EB1DA8" w:rsidRPr="00C53934">
        <w:rPr>
          <w:rFonts w:asciiTheme="majorHAnsi" w:hAnsiTheme="majorHAnsi" w:cs="Times New Roman"/>
          <w:i/>
        </w:rPr>
        <w:t>B</w:t>
      </w:r>
      <w:r w:rsidR="00EB1DA8" w:rsidRPr="00C53934">
        <w:rPr>
          <w:rFonts w:asciiTheme="majorHAnsi" w:hAnsiTheme="majorHAnsi" w:cs="Times New Roman"/>
        </w:rPr>
        <w:t>) = 0,9</w:t>
      </w:r>
      <w:r w:rsidR="0032440C" w:rsidRPr="00C53934">
        <w:rPr>
          <w:rFonts w:asciiTheme="majorHAnsi" w:hAnsiTheme="majorHAnsi" w:cs="Times New Roman"/>
        </w:rPr>
        <w:t xml:space="preserve"> </w:t>
      </w:r>
      <w:r w:rsidR="004A6A8D">
        <w:rPr>
          <w:rFonts w:asciiTheme="majorHAnsi" w:hAnsiTheme="majorHAnsi" w:cs="Times New Roman"/>
        </w:rPr>
        <w:t>och</w:t>
      </w:r>
      <w:r w:rsidR="00713ECA" w:rsidRPr="00C53934">
        <w:rPr>
          <w:rFonts w:asciiTheme="majorHAnsi" w:hAnsiTheme="majorHAnsi" w:cs="Times New Roman"/>
        </w:rPr>
        <w:t xml:space="preserve"> </w:t>
      </w:r>
      <w:r w:rsidR="0032440C" w:rsidRPr="00C53934">
        <w:rPr>
          <w:rFonts w:asciiTheme="majorHAnsi" w:hAnsiTheme="majorHAnsi" w:cs="Times New Roman"/>
          <w:i/>
        </w:rPr>
        <w:t>P</w:t>
      </w:r>
      <w:r w:rsidR="0032440C" w:rsidRPr="00C53934">
        <w:rPr>
          <w:rFonts w:asciiTheme="majorHAnsi" w:hAnsiTheme="majorHAnsi" w:cs="Times New Roman"/>
        </w:rPr>
        <w:t>(</w:t>
      </w:r>
      <w:r w:rsidR="00EB1DA8" w:rsidRPr="00C53934">
        <w:rPr>
          <w:rFonts w:asciiTheme="majorHAnsi" w:hAnsiTheme="majorHAnsi" w:cs="Times New Roman"/>
          <w:i/>
        </w:rPr>
        <w:t>C</w:t>
      </w:r>
      <w:r w:rsidR="0032440C" w:rsidRPr="00C53934">
        <w:rPr>
          <w:rFonts w:asciiTheme="majorHAnsi" w:hAnsiTheme="majorHAnsi" w:cs="Times New Roman"/>
        </w:rPr>
        <w:t>) = 0,</w:t>
      </w:r>
      <w:r w:rsidR="00EB1DA8" w:rsidRPr="00C53934">
        <w:rPr>
          <w:rFonts w:asciiTheme="majorHAnsi" w:hAnsiTheme="majorHAnsi" w:cs="Times New Roman"/>
        </w:rPr>
        <w:t>3</w:t>
      </w:r>
      <w:r w:rsidR="004A6A8D">
        <w:rPr>
          <w:rFonts w:asciiTheme="majorHAnsi" w:hAnsiTheme="majorHAnsi" w:cs="Times New Roman"/>
        </w:rPr>
        <w:t>. Dessutom gäller att</w:t>
      </w:r>
      <w:r w:rsidR="0032440C" w:rsidRPr="00C53934">
        <w:rPr>
          <w:rFonts w:asciiTheme="majorHAnsi" w:hAnsiTheme="majorHAnsi" w:cs="Times New Roman"/>
        </w:rPr>
        <w:t xml:space="preserve"> </w:t>
      </w:r>
      <w:r w:rsidR="0032440C" w:rsidRPr="00C53934">
        <w:rPr>
          <w:rFonts w:asciiTheme="majorHAnsi" w:hAnsiTheme="majorHAnsi" w:cs="Times New Roman"/>
          <w:i/>
        </w:rPr>
        <w:t>A</w:t>
      </w:r>
      <w:r w:rsidR="0032440C" w:rsidRPr="00C53934">
        <w:rPr>
          <w:rFonts w:asciiTheme="majorHAnsi" w:hAnsiTheme="majorHAnsi" w:cs="Times New Roman"/>
        </w:rPr>
        <w:t xml:space="preserve"> </w:t>
      </w:r>
      <w:r w:rsidR="0032440C" w:rsidRPr="00C53934">
        <w:rPr>
          <w:rFonts w:cs="Cambria Math"/>
          <w:sz w:val="20"/>
        </w:rPr>
        <w:t>⋃</w:t>
      </w:r>
      <w:r w:rsidR="0032440C" w:rsidRPr="00C53934">
        <w:rPr>
          <w:rFonts w:asciiTheme="majorHAnsi" w:hAnsiTheme="majorHAnsi" w:cs="Times New Roman"/>
        </w:rPr>
        <w:t xml:space="preserve"> </w:t>
      </w:r>
      <w:r w:rsidR="0032440C" w:rsidRPr="00C53934">
        <w:rPr>
          <w:rFonts w:asciiTheme="majorHAnsi" w:hAnsiTheme="majorHAnsi" w:cs="Times New Roman"/>
          <w:i/>
        </w:rPr>
        <w:t>B</w:t>
      </w:r>
      <w:r w:rsidR="0032440C" w:rsidRPr="00C53934">
        <w:rPr>
          <w:rFonts w:asciiTheme="majorHAnsi" w:hAnsiTheme="majorHAnsi" w:cs="Times New Roman"/>
        </w:rPr>
        <w:t xml:space="preserve"> </w:t>
      </w:r>
      <w:r w:rsidR="004A6A8D">
        <w:rPr>
          <w:rFonts w:asciiTheme="majorHAnsi" w:hAnsiTheme="majorHAnsi" w:cs="Times New Roman"/>
        </w:rPr>
        <w:t xml:space="preserve">= </w:t>
      </w:r>
      <w:r w:rsidR="004A6A8D" w:rsidRPr="00C53934">
        <w:rPr>
          <w:rFonts w:asciiTheme="majorHAnsi" w:hAnsiTheme="majorHAnsi" w:cs="Times New Roman"/>
        </w:rPr>
        <w:t>Ω</w:t>
      </w:r>
      <w:r w:rsidR="004A6A8D">
        <w:rPr>
          <w:rFonts w:asciiTheme="majorHAnsi" w:hAnsiTheme="majorHAnsi" w:cs="Times New Roman"/>
        </w:rPr>
        <w:t xml:space="preserve"> samt</w:t>
      </w:r>
      <w:r w:rsidR="00EB1DA8" w:rsidRPr="00C53934">
        <w:rPr>
          <w:rFonts w:asciiTheme="majorHAnsi" w:hAnsiTheme="majorHAnsi" w:cs="Times New Roman"/>
        </w:rPr>
        <w:t xml:space="preserve"> att </w:t>
      </w:r>
      <w:r w:rsidR="00EB1DA8" w:rsidRPr="00C53934">
        <w:rPr>
          <w:rFonts w:asciiTheme="majorHAnsi" w:hAnsiTheme="majorHAnsi" w:cs="Times New Roman"/>
          <w:i/>
        </w:rPr>
        <w:t>A</w:t>
      </w:r>
      <w:r w:rsidR="00EB1DA8" w:rsidRPr="00C53934">
        <w:rPr>
          <w:rFonts w:asciiTheme="majorHAnsi" w:hAnsiTheme="majorHAnsi" w:cs="Times New Roman"/>
        </w:rPr>
        <w:t xml:space="preserve"> och </w:t>
      </w:r>
      <w:r w:rsidR="00291ED0" w:rsidRPr="00C53934">
        <w:rPr>
          <w:rFonts w:asciiTheme="majorHAnsi" w:eastAsiaTheme="minorEastAsia" w:hAnsiTheme="majorHAnsi" w:cs="Times New Roman"/>
          <w:i/>
        </w:rPr>
        <w:t>C</w:t>
      </w:r>
      <w:r w:rsidR="00291ED0" w:rsidRPr="00C53934">
        <w:rPr>
          <w:rFonts w:asciiTheme="majorHAnsi" w:eastAsiaTheme="minorEastAsia" w:hAnsiTheme="majorHAnsi" w:cs="Times New Roman"/>
        </w:rPr>
        <w:t xml:space="preserve"> är </w:t>
      </w:r>
      <w:r w:rsidR="00291ED0" w:rsidRPr="00C53934">
        <w:rPr>
          <w:rFonts w:asciiTheme="majorHAnsi" w:eastAsiaTheme="minorEastAsia" w:hAnsiTheme="majorHAnsi" w:cs="Times New Roman"/>
          <w:u w:val="single"/>
        </w:rPr>
        <w:t>disjunkt</w:t>
      </w:r>
      <w:r w:rsidR="00EB1DA8" w:rsidRPr="00C53934">
        <w:rPr>
          <w:rFonts w:asciiTheme="majorHAnsi" w:eastAsiaTheme="minorEastAsia" w:hAnsiTheme="majorHAnsi" w:cs="Times New Roman"/>
          <w:u w:val="single"/>
        </w:rPr>
        <w:t>a</w:t>
      </w:r>
      <w:r w:rsidR="003A72AE" w:rsidRPr="00C53934">
        <w:rPr>
          <w:rFonts w:asciiTheme="majorHAnsi" w:eastAsiaTheme="minorEastAsia" w:hAnsiTheme="majorHAnsi" w:cs="Times New Roman"/>
        </w:rPr>
        <w:t>, dvs. ömsesidigt uteslutande.</w:t>
      </w:r>
    </w:p>
    <w:p w:rsidR="00AA4603" w:rsidRPr="00C53934" w:rsidRDefault="0032440C" w:rsidP="00AA4603">
      <w:pPr>
        <w:pStyle w:val="Liststycke"/>
        <w:numPr>
          <w:ilvl w:val="0"/>
          <w:numId w:val="1"/>
        </w:numPr>
        <w:ind w:left="426" w:hanging="426"/>
        <w:rPr>
          <w:rFonts w:asciiTheme="majorHAnsi" w:hAnsiTheme="majorHAnsi" w:cs="Times New Roman"/>
        </w:rPr>
      </w:pPr>
      <w:r w:rsidRPr="00C53934">
        <w:rPr>
          <w:rFonts w:asciiTheme="majorHAnsi" w:hAnsiTheme="majorHAnsi" w:cs="Times New Roman"/>
        </w:rPr>
        <w:t>Beräkna sannolikheterna</w:t>
      </w:r>
      <w:r w:rsidR="00291ED0" w:rsidRPr="00C53934">
        <w:rPr>
          <w:rFonts w:asciiTheme="majorHAnsi" w:hAnsiTheme="majorHAnsi" w:cs="Times New Roman"/>
        </w:rPr>
        <w:t xml:space="preserve"> </w:t>
      </w:r>
      <w:r w:rsidR="002A3F2A" w:rsidRPr="00C53934">
        <w:rPr>
          <w:rFonts w:asciiTheme="majorHAnsi" w:hAnsiTheme="majorHAnsi" w:cs="Times New Roman"/>
          <w:i/>
        </w:rPr>
        <w:t>P</w:t>
      </w:r>
      <w:r w:rsidR="002A3F2A" w:rsidRPr="00C53934">
        <w:rPr>
          <w:rFonts w:asciiTheme="majorHAnsi" w:hAnsiTheme="majorHAnsi" w:cs="Times New Roman"/>
        </w:rPr>
        <w:t>(</w:t>
      </w:r>
      <w:r w:rsidR="002A3F2A" w:rsidRPr="00C53934">
        <w:rPr>
          <w:rFonts w:asciiTheme="majorHAnsi" w:hAnsiTheme="majorHAnsi" w:cs="Times New Roman"/>
          <w:i/>
        </w:rPr>
        <w:t>A</w:t>
      </w:r>
      <w:r w:rsidR="002A3F2A" w:rsidRPr="00C53934">
        <w:rPr>
          <w:rFonts w:asciiTheme="majorHAnsi" w:hAnsiTheme="majorHAnsi" w:cs="Times New Roman"/>
        </w:rPr>
        <w:t xml:space="preserve"> </w:t>
      </w:r>
      <w:r w:rsidR="002A3F2A" w:rsidRPr="00C53934">
        <w:rPr>
          <w:rFonts w:cs="Cambria Math"/>
          <w:sz w:val="20"/>
        </w:rPr>
        <w:t>⋃</w:t>
      </w:r>
      <w:r w:rsidR="002A3F2A" w:rsidRPr="00C53934">
        <w:rPr>
          <w:rFonts w:asciiTheme="majorHAnsi" w:hAnsiTheme="majorHAnsi" w:cs="Times New Roman"/>
        </w:rPr>
        <w:t xml:space="preserve"> </w:t>
      </w:r>
      <w:r w:rsidR="002A3F2A" w:rsidRPr="00C53934">
        <w:rPr>
          <w:rFonts w:asciiTheme="majorHAnsi" w:hAnsiTheme="majorHAnsi" w:cs="Times New Roman"/>
          <w:i/>
        </w:rPr>
        <w:t>B</w:t>
      </w:r>
      <w:r w:rsidR="002A3F2A" w:rsidRPr="00C53934">
        <w:rPr>
          <w:rFonts w:asciiTheme="majorHAnsi" w:hAnsiTheme="majorHAnsi" w:cs="Times New Roman"/>
        </w:rPr>
        <w:t>)</w:t>
      </w:r>
      <w:r w:rsidR="002A3F2A" w:rsidRPr="00C53934">
        <w:rPr>
          <w:rFonts w:asciiTheme="majorHAnsi" w:eastAsiaTheme="minorEastAsia" w:hAnsiTheme="majorHAnsi" w:cs="Times New Roman"/>
        </w:rPr>
        <w:t xml:space="preserve">, </w:t>
      </w:r>
      <w:r w:rsidR="00291ED0" w:rsidRPr="00C53934">
        <w:rPr>
          <w:rFonts w:asciiTheme="majorHAnsi" w:hAnsiTheme="majorHAnsi" w:cs="Times New Roman"/>
          <w:i/>
        </w:rPr>
        <w:t>P</w:t>
      </w:r>
      <w:r w:rsidR="00291ED0" w:rsidRPr="00C53934">
        <w:rPr>
          <w:rFonts w:asciiTheme="majorHAnsi" w:hAnsiTheme="majorHAnsi" w:cs="Times New Roman"/>
        </w:rPr>
        <w:t>(</w:t>
      </w:r>
      <w:r w:rsidR="00291ED0" w:rsidRPr="00C53934">
        <w:rPr>
          <w:rFonts w:asciiTheme="majorHAnsi" w:hAnsiTheme="majorHAnsi" w:cs="Times New Roman"/>
          <w:i/>
        </w:rPr>
        <w:t>A</w:t>
      </w:r>
      <w:r w:rsidR="00291ED0" w:rsidRPr="00C53934">
        <w:rPr>
          <w:rFonts w:asciiTheme="majorHAnsi" w:hAnsiTheme="majorHAnsi" w:cs="Times New Roman"/>
        </w:rPr>
        <w:t xml:space="preserve"> </w:t>
      </w:r>
      <w:r w:rsidR="00291ED0" w:rsidRPr="00C53934">
        <w:rPr>
          <w:rFonts w:cs="Cambria Math"/>
          <w:sz w:val="22"/>
        </w:rPr>
        <w:t>⋂</w:t>
      </w:r>
      <w:r w:rsidR="00291ED0" w:rsidRPr="00C53934">
        <w:rPr>
          <w:rFonts w:asciiTheme="majorHAnsi" w:hAnsiTheme="majorHAnsi" w:cs="Times New Roman"/>
        </w:rPr>
        <w:t xml:space="preserve"> </w:t>
      </w:r>
      <w:r w:rsidR="00291ED0" w:rsidRPr="00C53934">
        <w:rPr>
          <w:rFonts w:asciiTheme="majorHAnsi" w:hAnsiTheme="majorHAnsi" w:cs="Times New Roman"/>
          <w:i/>
        </w:rPr>
        <w:t>B</w:t>
      </w:r>
      <w:r w:rsidR="00291ED0" w:rsidRPr="00C53934">
        <w:rPr>
          <w:rFonts w:asciiTheme="majorHAnsi" w:hAnsiTheme="majorHAnsi" w:cs="Times New Roman"/>
        </w:rPr>
        <w:t>)</w:t>
      </w:r>
      <w:r w:rsidR="00713ECA" w:rsidRPr="00C53934">
        <w:rPr>
          <w:rFonts w:asciiTheme="majorHAnsi" w:hAnsiTheme="majorHAnsi" w:cs="Times New Roman"/>
        </w:rPr>
        <w:t xml:space="preserve">, </w:t>
      </w:r>
      <w:r w:rsidR="00713ECA" w:rsidRPr="00C53934">
        <w:rPr>
          <w:rFonts w:asciiTheme="majorHAnsi" w:hAnsiTheme="majorHAnsi" w:cs="Times New Roman"/>
          <w:i/>
        </w:rPr>
        <w:t>P</w:t>
      </w:r>
      <w:r w:rsidR="00713ECA" w:rsidRPr="00C53934">
        <w:rPr>
          <w:rFonts w:asciiTheme="majorHAnsi" w:hAnsiTheme="majorHAnsi" w:cs="Times New Roman"/>
        </w:rPr>
        <w:t>(</w:t>
      </w:r>
      <w:r w:rsidR="00713ECA" w:rsidRPr="00C53934">
        <w:rPr>
          <w:rFonts w:asciiTheme="majorHAnsi" w:hAnsiTheme="majorHAnsi" w:cs="Times New Roman"/>
          <w:i/>
        </w:rPr>
        <w:t>A</w:t>
      </w:r>
      <w:r w:rsidR="00713ECA" w:rsidRPr="00C53934">
        <w:rPr>
          <w:rFonts w:asciiTheme="majorHAnsi" w:hAnsiTheme="majorHAnsi" w:cs="Times New Roman"/>
        </w:rPr>
        <w:t xml:space="preserve"> | </w:t>
      </w:r>
      <w:r w:rsidR="00713ECA" w:rsidRPr="00C53934">
        <w:rPr>
          <w:rFonts w:asciiTheme="majorHAnsi" w:hAnsiTheme="majorHAnsi" w:cs="Times New Roman"/>
          <w:i/>
        </w:rPr>
        <w:t>B</w:t>
      </w:r>
      <w:r w:rsidR="00713ECA" w:rsidRPr="00C53934">
        <w:rPr>
          <w:rFonts w:asciiTheme="majorHAnsi" w:hAnsiTheme="majorHAnsi" w:cs="Times New Roman"/>
        </w:rPr>
        <w:t>)</w:t>
      </w:r>
      <w:r w:rsidR="00713ECA" w:rsidRPr="00C53934">
        <w:rPr>
          <w:rFonts w:asciiTheme="majorHAnsi" w:eastAsiaTheme="minorEastAsia" w:hAnsiTheme="majorHAnsi" w:cs="Times New Roman"/>
        </w:rPr>
        <w:t xml:space="preserve"> </w:t>
      </w:r>
      <w:r w:rsidR="008243C2" w:rsidRPr="00C53934">
        <w:rPr>
          <w:rFonts w:asciiTheme="majorHAnsi" w:hAnsiTheme="majorHAnsi" w:cs="Times New Roman"/>
        </w:rPr>
        <w:t xml:space="preserve">och </w:t>
      </w:r>
      <w:r w:rsidR="008243C2" w:rsidRPr="00C53934">
        <w:rPr>
          <w:rFonts w:asciiTheme="majorHAnsi" w:hAnsiTheme="majorHAnsi" w:cs="Times New Roman"/>
          <w:i/>
        </w:rPr>
        <w:t>P</w:t>
      </w:r>
      <w:r w:rsidR="008243C2" w:rsidRPr="00C53934">
        <w:rPr>
          <w:rFonts w:asciiTheme="majorHAnsi" w:hAnsiTheme="majorHAnsi" w:cs="Times New Roman"/>
        </w:rPr>
        <w:t>(</w:t>
      </w:r>
      <w:r w:rsidR="008243C2" w:rsidRPr="00C53934">
        <w:rPr>
          <w:rFonts w:asciiTheme="majorHAnsi" w:hAnsiTheme="majorHAnsi" w:cs="Times New Roman"/>
          <w:i/>
        </w:rPr>
        <w:t>B</w:t>
      </w:r>
      <w:r w:rsidR="008243C2" w:rsidRPr="00C53934">
        <w:rPr>
          <w:rFonts w:asciiTheme="majorHAnsi" w:hAnsiTheme="majorHAnsi" w:cs="Times New Roman"/>
        </w:rPr>
        <w:t xml:space="preserve"> | </w:t>
      </w:r>
      <w:r w:rsidR="008243C2" w:rsidRPr="00C53934">
        <w:rPr>
          <w:rFonts w:asciiTheme="majorHAnsi" w:hAnsiTheme="majorHAnsi" w:cs="Times New Roman"/>
          <w:i/>
        </w:rPr>
        <w:t>A</w:t>
      </w:r>
      <w:r w:rsidR="008243C2" w:rsidRPr="00C53934">
        <w:rPr>
          <w:rFonts w:asciiTheme="majorHAnsi" w:hAnsiTheme="majorHAnsi" w:cs="Times New Roman"/>
        </w:rPr>
        <w:t>)</w:t>
      </w:r>
      <w:r w:rsidR="008243C2" w:rsidRPr="00C53934">
        <w:rPr>
          <w:rFonts w:asciiTheme="majorHAnsi" w:eastAsiaTheme="minorEastAsia" w:hAnsiTheme="majorHAnsi" w:cs="Times New Roman"/>
        </w:rPr>
        <w:t xml:space="preserve"> </w:t>
      </w:r>
      <w:r w:rsidR="003579B9" w:rsidRPr="00C53934">
        <w:rPr>
          <w:rFonts w:asciiTheme="majorHAnsi" w:eastAsiaTheme="minorEastAsia" w:hAnsiTheme="majorHAnsi" w:cs="Times New Roman"/>
        </w:rPr>
        <w:t xml:space="preserve">samt ange om </w:t>
      </w:r>
      <w:r w:rsidR="003579B9" w:rsidRPr="00C53934">
        <w:rPr>
          <w:rFonts w:asciiTheme="majorHAnsi" w:eastAsiaTheme="minorEastAsia" w:hAnsiTheme="majorHAnsi" w:cs="Times New Roman"/>
          <w:i/>
        </w:rPr>
        <w:t>A</w:t>
      </w:r>
      <w:r w:rsidR="003579B9" w:rsidRPr="00C53934">
        <w:rPr>
          <w:rFonts w:asciiTheme="majorHAnsi" w:eastAsiaTheme="minorEastAsia" w:hAnsiTheme="majorHAnsi" w:cs="Times New Roman"/>
        </w:rPr>
        <w:t xml:space="preserve"> och </w:t>
      </w:r>
      <w:r w:rsidR="003579B9" w:rsidRPr="00C53934">
        <w:rPr>
          <w:rFonts w:asciiTheme="majorHAnsi" w:eastAsiaTheme="minorEastAsia" w:hAnsiTheme="majorHAnsi" w:cs="Times New Roman"/>
          <w:i/>
        </w:rPr>
        <w:t>B</w:t>
      </w:r>
      <w:r w:rsidR="003579B9" w:rsidRPr="00C53934">
        <w:rPr>
          <w:rFonts w:asciiTheme="majorHAnsi" w:eastAsiaTheme="minorEastAsia" w:hAnsiTheme="majorHAnsi" w:cs="Times New Roman"/>
        </w:rPr>
        <w:t xml:space="preserve"> är oberoende</w:t>
      </w:r>
      <w:r w:rsidR="00AA4603" w:rsidRPr="00C53934">
        <w:rPr>
          <w:rFonts w:asciiTheme="majorHAnsi" w:hAnsiTheme="majorHAnsi" w:cs="Times New Roman"/>
        </w:rPr>
        <w:t>.</w:t>
      </w:r>
      <w:r w:rsidR="007B7F9B" w:rsidRPr="00C53934">
        <w:rPr>
          <w:rFonts w:asciiTheme="majorHAnsi" w:hAnsiTheme="majorHAnsi" w:cs="Times New Roman"/>
        </w:rPr>
        <w:t xml:space="preserve"> (</w:t>
      </w:r>
      <w:r w:rsidR="00C53934" w:rsidRPr="00C53934">
        <w:rPr>
          <w:rFonts w:asciiTheme="majorHAnsi" w:hAnsiTheme="majorHAnsi" w:cs="Times New Roman"/>
        </w:rPr>
        <w:t>6</w:t>
      </w:r>
      <w:r w:rsidR="007B7F9B" w:rsidRPr="00C53934">
        <w:rPr>
          <w:rFonts w:asciiTheme="majorHAnsi" w:hAnsiTheme="majorHAnsi" w:cs="Times New Roman"/>
        </w:rPr>
        <w:t>p)</w:t>
      </w:r>
    </w:p>
    <w:p w:rsidR="002A3F2A" w:rsidRPr="00C53934" w:rsidRDefault="002A3F2A" w:rsidP="002A3F2A">
      <w:pPr>
        <w:pStyle w:val="Liststycke"/>
        <w:numPr>
          <w:ilvl w:val="0"/>
          <w:numId w:val="1"/>
        </w:numPr>
        <w:spacing w:before="120"/>
        <w:ind w:left="425" w:hanging="425"/>
        <w:contextualSpacing w:val="0"/>
        <w:rPr>
          <w:rFonts w:asciiTheme="majorHAnsi" w:hAnsiTheme="majorHAnsi" w:cs="Times New Roman"/>
        </w:rPr>
      </w:pPr>
      <w:r w:rsidRPr="00C53934">
        <w:rPr>
          <w:rFonts w:asciiTheme="majorHAnsi" w:eastAsiaTheme="minorEastAsia" w:hAnsiTheme="majorHAnsi" w:cs="Times New Roman"/>
        </w:rPr>
        <w:t xml:space="preserve">Beräkna </w:t>
      </w:r>
      <w:r w:rsidRPr="00C53934">
        <w:rPr>
          <w:rFonts w:asciiTheme="majorHAnsi" w:hAnsiTheme="majorHAnsi" w:cs="Times New Roman"/>
        </w:rPr>
        <w:t xml:space="preserve">sannolikheterna </w:t>
      </w:r>
      <w:r w:rsidRPr="00C53934">
        <w:rPr>
          <w:rFonts w:asciiTheme="majorHAnsi" w:hAnsiTheme="majorHAnsi" w:cs="Times New Roman"/>
          <w:i/>
        </w:rPr>
        <w:t>P</w:t>
      </w:r>
      <w:r w:rsidRPr="00C53934">
        <w:rPr>
          <w:rFonts w:asciiTheme="majorHAnsi" w:hAnsiTheme="majorHAnsi" w:cs="Times New Roman"/>
        </w:rPr>
        <w:t>(</w:t>
      </w:r>
      <w:r w:rsidRPr="00C53934">
        <w:rPr>
          <w:rFonts w:asciiTheme="majorHAnsi" w:hAnsiTheme="majorHAnsi" w:cs="Times New Roman"/>
          <w:i/>
        </w:rPr>
        <w:t>A</w:t>
      </w:r>
      <w:r w:rsidRPr="00C53934">
        <w:rPr>
          <w:rFonts w:asciiTheme="majorHAnsi" w:hAnsiTheme="majorHAnsi" w:cs="Times New Roman"/>
        </w:rPr>
        <w:t xml:space="preserve"> | </w:t>
      </w:r>
      <w:r w:rsidRPr="00C53934">
        <w:rPr>
          <w:rFonts w:asciiTheme="majorHAnsi" w:hAnsiTheme="majorHAnsi" w:cs="Times New Roman"/>
          <w:i/>
        </w:rPr>
        <w:t>C</w:t>
      </w:r>
      <w:r w:rsidRPr="00C53934">
        <w:rPr>
          <w:rFonts w:asciiTheme="majorHAnsi" w:hAnsiTheme="majorHAnsi" w:cs="Times New Roman"/>
        </w:rPr>
        <w:t xml:space="preserve">), </w:t>
      </w:r>
      <w:r w:rsidR="00BF54C4" w:rsidRPr="00C53934">
        <w:rPr>
          <w:rFonts w:asciiTheme="majorHAnsi" w:hAnsiTheme="majorHAnsi" w:cs="Times New Roman"/>
          <w:i/>
        </w:rPr>
        <w:t>P</w:t>
      </w:r>
      <w:r w:rsidR="00BF54C4" w:rsidRPr="00C53934">
        <w:rPr>
          <w:rFonts w:asciiTheme="majorHAnsi" w:hAnsiTheme="majorHAnsi" w:cs="Times New Roman"/>
        </w:rPr>
        <w:t>(</w:t>
      </w:r>
      <w:r w:rsidR="00BF54C4" w:rsidRPr="00C53934">
        <w:rPr>
          <w:rFonts w:asciiTheme="majorHAnsi" w:hAnsiTheme="majorHAnsi" w:cs="Times New Roman"/>
          <w:i/>
        </w:rPr>
        <w:t>C</w:t>
      </w:r>
      <w:r w:rsidR="00BF54C4" w:rsidRPr="00C53934">
        <w:rPr>
          <w:rFonts w:asciiTheme="majorHAnsi" w:hAnsiTheme="majorHAnsi" w:cs="Times New Roman"/>
        </w:rPr>
        <w:t xml:space="preserve"> | </w:t>
      </w:r>
      <w:r w:rsidR="00BF54C4" w:rsidRPr="00C53934">
        <w:rPr>
          <w:rFonts w:asciiTheme="majorHAnsi" w:hAnsiTheme="majorHAnsi" w:cs="Times New Roman"/>
          <w:i/>
        </w:rPr>
        <w:t>A</w:t>
      </w:r>
      <w:r w:rsidR="00BF54C4" w:rsidRPr="00C53934">
        <w:rPr>
          <w:rFonts w:asciiTheme="majorHAnsi" w:hAnsiTheme="majorHAnsi" w:cs="Times New Roman"/>
        </w:rPr>
        <w:t xml:space="preserve">), </w:t>
      </w:r>
      <w:r w:rsidR="00EB1DA8" w:rsidRPr="00C53934">
        <w:rPr>
          <w:rFonts w:asciiTheme="majorHAnsi" w:hAnsiTheme="majorHAnsi" w:cs="Times New Roman"/>
          <w:i/>
        </w:rPr>
        <w:t>P</w:t>
      </w:r>
      <w:r w:rsidR="00EB1DA8" w:rsidRPr="00C53934">
        <w:rPr>
          <w:rFonts w:asciiTheme="majorHAnsi" w:hAnsiTheme="majorHAnsi" w:cs="Times New Roman"/>
        </w:rPr>
        <w:t>(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A</m:t>
            </m:r>
          </m:e>
        </m:acc>
      </m:oMath>
      <w:r w:rsidR="00EB1DA8" w:rsidRPr="00C53934">
        <w:rPr>
          <w:rFonts w:asciiTheme="majorHAnsi" w:eastAsiaTheme="minorEastAsia" w:hAnsiTheme="majorHAnsi" w:cs="Times New Roman"/>
        </w:rPr>
        <w:t xml:space="preserve"> | </w:t>
      </w:r>
      <w:r w:rsidR="00EB1DA8" w:rsidRPr="00C53934">
        <w:rPr>
          <w:rFonts w:asciiTheme="majorHAnsi" w:eastAsiaTheme="minorEastAsia" w:hAnsiTheme="majorHAnsi" w:cs="Times New Roman"/>
          <w:i/>
        </w:rPr>
        <w:t>C</w:t>
      </w:r>
      <w:r w:rsidR="00EB1DA8" w:rsidRPr="00C53934">
        <w:rPr>
          <w:rFonts w:asciiTheme="majorHAnsi" w:eastAsiaTheme="minorEastAsia" w:hAnsiTheme="majorHAnsi" w:cs="Times New Roman"/>
        </w:rPr>
        <w:t>)</w:t>
      </w:r>
      <w:r w:rsidR="00713ECA" w:rsidRPr="00C53934">
        <w:rPr>
          <w:rFonts w:asciiTheme="majorHAnsi" w:eastAsiaTheme="minorEastAsia" w:hAnsiTheme="majorHAnsi" w:cs="Times New Roman"/>
        </w:rPr>
        <w:t xml:space="preserve"> </w:t>
      </w:r>
      <w:r w:rsidR="00BF54C4" w:rsidRPr="00C53934">
        <w:rPr>
          <w:rFonts w:asciiTheme="majorHAnsi" w:eastAsiaTheme="minorEastAsia" w:hAnsiTheme="majorHAnsi" w:cs="Times New Roman"/>
        </w:rPr>
        <w:t>och</w:t>
      </w:r>
      <w:r w:rsidR="00BF54C4" w:rsidRPr="00C53934">
        <w:rPr>
          <w:rFonts w:asciiTheme="majorHAnsi" w:hAnsiTheme="majorHAnsi" w:cs="Times New Roman"/>
          <w:i/>
        </w:rPr>
        <w:t xml:space="preserve"> </w:t>
      </w:r>
      <w:r w:rsidR="00713ECA" w:rsidRPr="00C53934">
        <w:rPr>
          <w:rFonts w:asciiTheme="majorHAnsi" w:hAnsiTheme="majorHAnsi" w:cs="Times New Roman"/>
          <w:i/>
        </w:rPr>
        <w:t>P</w:t>
      </w:r>
      <w:r w:rsidR="00713ECA" w:rsidRPr="00C53934">
        <w:rPr>
          <w:rFonts w:asciiTheme="majorHAnsi" w:hAnsiTheme="majorHAnsi" w:cs="Times New Roman"/>
        </w:rPr>
        <w:t>(</w:t>
      </w:r>
      <w:r w:rsidR="00BF54C4" w:rsidRPr="00C53934">
        <w:rPr>
          <w:rFonts w:asciiTheme="majorHAnsi" w:hAnsiTheme="majorHAnsi" w:cs="Times New Roman"/>
          <w:i/>
        </w:rPr>
        <w:t>A</w:t>
      </w:r>
      <w:r w:rsidR="00BF54C4" w:rsidRPr="00C53934">
        <w:rPr>
          <w:rFonts w:asciiTheme="majorHAnsi" w:hAnsiTheme="majorHAnsi" w:cs="Times New Roman"/>
        </w:rPr>
        <w:t xml:space="preserve"> </w:t>
      </w:r>
      <w:r w:rsidR="00713ECA" w:rsidRPr="00C53934">
        <w:rPr>
          <w:rFonts w:asciiTheme="majorHAnsi" w:eastAsiaTheme="minorEastAsia" w:hAnsiTheme="majorHAnsi" w:cs="Times New Roman"/>
        </w:rPr>
        <w:t>|</w:t>
      </w:r>
      <w:r w:rsidR="00BF54C4" w:rsidRPr="00C53934">
        <w:rPr>
          <w:rFonts w:asciiTheme="majorHAnsi" w:eastAsiaTheme="minorEastAsia" w:hAnsiTheme="majorHAnsi" w:cs="Times New Roman"/>
        </w:rPr>
        <w:t xml:space="preserve"> 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</m:oMath>
      <w:r w:rsidR="00713ECA" w:rsidRPr="00C53934">
        <w:rPr>
          <w:rFonts w:asciiTheme="majorHAnsi" w:eastAsiaTheme="minorEastAsia" w:hAnsiTheme="majorHAnsi" w:cs="Times New Roman"/>
        </w:rPr>
        <w:t>)</w:t>
      </w:r>
      <w:r w:rsidR="00713ECA" w:rsidRPr="00C53934">
        <w:rPr>
          <w:rFonts w:asciiTheme="majorHAnsi" w:hAnsiTheme="majorHAnsi" w:cs="Times New Roman"/>
        </w:rPr>
        <w:t xml:space="preserve"> </w:t>
      </w:r>
      <w:r w:rsidRPr="00C53934">
        <w:rPr>
          <w:rFonts w:asciiTheme="majorHAnsi" w:eastAsiaTheme="minorEastAsia" w:hAnsiTheme="majorHAnsi" w:cs="Times New Roman"/>
        </w:rPr>
        <w:t xml:space="preserve">samt ange om </w:t>
      </w:r>
      <w:r w:rsidRPr="00C53934">
        <w:rPr>
          <w:rFonts w:asciiTheme="majorHAnsi" w:eastAsiaTheme="minorEastAsia" w:hAnsiTheme="majorHAnsi" w:cs="Times New Roman"/>
          <w:i/>
        </w:rPr>
        <w:t>A</w:t>
      </w:r>
      <w:r w:rsidRPr="00C53934">
        <w:rPr>
          <w:rFonts w:asciiTheme="majorHAnsi" w:eastAsiaTheme="minorEastAsia" w:hAnsiTheme="majorHAnsi" w:cs="Times New Roman"/>
        </w:rPr>
        <w:t xml:space="preserve"> och </w:t>
      </w:r>
      <w:r w:rsidRPr="00C53934">
        <w:rPr>
          <w:rFonts w:asciiTheme="majorHAnsi" w:eastAsiaTheme="minorEastAsia" w:hAnsiTheme="majorHAnsi" w:cs="Times New Roman"/>
          <w:i/>
        </w:rPr>
        <w:t>C</w:t>
      </w:r>
      <w:r w:rsidRPr="00C53934">
        <w:rPr>
          <w:rFonts w:asciiTheme="majorHAnsi" w:eastAsiaTheme="minorEastAsia" w:hAnsiTheme="majorHAnsi" w:cs="Times New Roman"/>
        </w:rPr>
        <w:t xml:space="preserve"> är oberoende</w:t>
      </w:r>
      <w:r w:rsidRPr="00C53934">
        <w:rPr>
          <w:rFonts w:asciiTheme="majorHAnsi" w:hAnsiTheme="majorHAnsi" w:cs="Times New Roman"/>
        </w:rPr>
        <w:t>. (</w:t>
      </w:r>
      <w:r w:rsidR="00C53934" w:rsidRPr="00C53934">
        <w:rPr>
          <w:rFonts w:asciiTheme="majorHAnsi" w:hAnsiTheme="majorHAnsi" w:cs="Times New Roman"/>
        </w:rPr>
        <w:t>6</w:t>
      </w:r>
      <w:r w:rsidRPr="00C53934">
        <w:rPr>
          <w:rFonts w:asciiTheme="majorHAnsi" w:hAnsiTheme="majorHAnsi" w:cs="Times New Roman"/>
        </w:rPr>
        <w:t>p)</w:t>
      </w:r>
    </w:p>
    <w:p w:rsidR="007B7F9B" w:rsidRPr="00186425" w:rsidRDefault="00856AFB" w:rsidP="0021507A">
      <w:pPr>
        <w:pStyle w:val="Liststycke"/>
        <w:numPr>
          <w:ilvl w:val="0"/>
          <w:numId w:val="1"/>
        </w:numPr>
        <w:spacing w:before="120"/>
        <w:ind w:left="425" w:hanging="425"/>
        <w:contextualSpacing w:val="0"/>
        <w:rPr>
          <w:rFonts w:asciiTheme="majorHAnsi" w:hAnsiTheme="majorHAnsi" w:cs="Times New Roman"/>
        </w:rPr>
      </w:pPr>
      <w:r w:rsidRPr="00186425">
        <w:rPr>
          <w:rFonts w:asciiTheme="majorHAnsi" w:hAnsiTheme="majorHAnsi" w:cs="Times New Roman"/>
        </w:rPr>
        <w:t xml:space="preserve">Beräkna sannolikheten </w:t>
      </w:r>
      <m:oMath>
        <m:r>
          <w:rPr>
            <w:rFonts w:cs="Times New Roman"/>
          </w:rPr>
          <m:t>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A</m:t>
                </m:r>
              </m:e>
            </m:acc>
            <m:r>
              <w:rPr>
                <w:rFonts w:cs="Times New Roman"/>
              </w:rPr>
              <m:t>∪</m:t>
            </m:r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B</m:t>
                </m:r>
              </m:e>
            </m:acc>
          </m:e>
        </m:d>
      </m:oMath>
      <w:r w:rsidRPr="00186425">
        <w:rPr>
          <w:rFonts w:asciiTheme="majorHAnsi" w:eastAsiaTheme="minorEastAsia" w:hAnsiTheme="majorHAnsi" w:cs="Times New Roman"/>
        </w:rPr>
        <w:t xml:space="preserve"> </w:t>
      </w:r>
      <w:r w:rsidR="00574804" w:rsidRPr="00186425">
        <w:rPr>
          <w:rFonts w:asciiTheme="majorHAnsi" w:eastAsiaTheme="minorEastAsia" w:hAnsiTheme="majorHAnsi" w:cs="Times New Roman"/>
        </w:rPr>
        <w:t xml:space="preserve">samt förklara varför C </w:t>
      </w:r>
      <w:r w:rsidR="00574804" w:rsidRPr="00186425">
        <w:rPr>
          <w:rFonts w:eastAsiaTheme="minorEastAsia" w:cs="Cambria Math"/>
        </w:rPr>
        <w:t>⊂</w:t>
      </w:r>
      <w:r w:rsidR="00574804" w:rsidRPr="00186425">
        <w:rPr>
          <w:rFonts w:asciiTheme="majorHAnsi" w:eastAsiaTheme="minorEastAsia" w:hAnsiTheme="majorHAnsi" w:cs="Times New Roman"/>
        </w:rPr>
        <w:t xml:space="preserve"> B. </w:t>
      </w:r>
      <w:r w:rsidR="007B7F9B" w:rsidRPr="00186425">
        <w:rPr>
          <w:rFonts w:asciiTheme="majorHAnsi" w:hAnsiTheme="majorHAnsi" w:cs="Times New Roman"/>
        </w:rPr>
        <w:t>(</w:t>
      </w:r>
      <w:r w:rsidR="00BF54C4" w:rsidRPr="00186425">
        <w:rPr>
          <w:rFonts w:asciiTheme="majorHAnsi" w:hAnsiTheme="majorHAnsi" w:cs="Times New Roman"/>
        </w:rPr>
        <w:t>8</w:t>
      </w:r>
      <w:r w:rsidR="007B7F9B" w:rsidRPr="00186425">
        <w:rPr>
          <w:rFonts w:asciiTheme="majorHAnsi" w:hAnsiTheme="majorHAnsi" w:cs="Times New Roman"/>
        </w:rPr>
        <w:t>p)</w:t>
      </w:r>
    </w:p>
    <w:p w:rsidR="00A37395" w:rsidRPr="00C53934" w:rsidRDefault="00A37395" w:rsidP="00B249B6">
      <w:pPr>
        <w:spacing w:after="120"/>
        <w:rPr>
          <w:rFonts w:asciiTheme="majorHAnsi" w:hAnsiTheme="majorHAnsi"/>
        </w:rPr>
      </w:pPr>
    </w:p>
    <w:p w:rsidR="00A37395" w:rsidRPr="00C53934" w:rsidRDefault="00A37395" w:rsidP="00C53934">
      <w:pPr>
        <w:spacing w:after="120"/>
        <w:rPr>
          <w:rFonts w:asciiTheme="majorHAnsi" w:hAnsiTheme="majorHAnsi"/>
          <w:b/>
        </w:rPr>
      </w:pPr>
      <w:r w:rsidRPr="00C53934">
        <w:rPr>
          <w:rFonts w:asciiTheme="majorHAnsi" w:hAnsiTheme="majorHAnsi"/>
          <w:b/>
        </w:rPr>
        <w:t>Uppgift 2.</w:t>
      </w:r>
    </w:p>
    <w:p w:rsidR="00A37395" w:rsidRPr="00C53934" w:rsidRDefault="007D7CE6" w:rsidP="00C53934">
      <w:pPr>
        <w:spacing w:after="12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Under 1970-talet gjordes i Storbritannien en analys av benägenheten att strejka i stora industriföretag. Det visade sig att </w:t>
      </w:r>
      <w:r w:rsidR="00683D36" w:rsidRPr="00C53934">
        <w:rPr>
          <w:rFonts w:asciiTheme="majorHAnsi" w:hAnsiTheme="majorHAnsi"/>
        </w:rPr>
        <w:t>för ett typiskt företag med ca 2000 anställda kunde antalet strejker per år</w:t>
      </w:r>
      <w:r w:rsidRPr="00C53934">
        <w:rPr>
          <w:rFonts w:asciiTheme="majorHAnsi" w:hAnsiTheme="majorHAnsi"/>
        </w:rPr>
        <w:t xml:space="preserve"> </w:t>
      </w:r>
      <w:r w:rsidR="00683D36" w:rsidRPr="00C53934">
        <w:rPr>
          <w:rFonts w:asciiTheme="majorHAnsi" w:hAnsiTheme="majorHAnsi"/>
        </w:rPr>
        <w:t xml:space="preserve">med god approximation modelleras med en </w:t>
      </w:r>
      <w:proofErr w:type="spellStart"/>
      <w:r w:rsidR="00683D36" w:rsidRPr="00C53934">
        <w:rPr>
          <w:rFonts w:asciiTheme="majorHAnsi" w:hAnsiTheme="majorHAnsi"/>
        </w:rPr>
        <w:t>Poissonför</w:t>
      </w:r>
      <w:r w:rsidR="00683D36" w:rsidRPr="00C53934">
        <w:rPr>
          <w:rFonts w:asciiTheme="majorHAnsi" w:hAnsiTheme="majorHAnsi"/>
        </w:rPr>
        <w:softHyphen/>
        <w:t>delning</w:t>
      </w:r>
      <w:proofErr w:type="spellEnd"/>
      <w:r w:rsidR="00683D36" w:rsidRPr="00C53934">
        <w:rPr>
          <w:rFonts w:asciiTheme="majorHAnsi" w:hAnsiTheme="majorHAnsi"/>
        </w:rPr>
        <w:t xml:space="preserve"> med väntevärde 0,4. Låt </w:t>
      </w:r>
      <w:r w:rsidR="00683D36" w:rsidRPr="00C53934">
        <w:rPr>
          <w:rFonts w:asciiTheme="majorHAnsi" w:hAnsiTheme="majorHAnsi"/>
          <w:i/>
        </w:rPr>
        <w:t>X</w:t>
      </w:r>
      <w:r w:rsidR="00683D36" w:rsidRPr="00C53934">
        <w:rPr>
          <w:rFonts w:asciiTheme="majorHAnsi" w:hAnsiTheme="majorHAnsi"/>
        </w:rPr>
        <w:t xml:space="preserve"> = antalet strejker under ett år</w:t>
      </w:r>
      <w:r w:rsidR="001E63CE" w:rsidRPr="00C53934">
        <w:rPr>
          <w:rFonts w:asciiTheme="majorHAnsi" w:hAnsiTheme="majorHAnsi"/>
        </w:rPr>
        <w:t xml:space="preserve"> i </w:t>
      </w:r>
      <w:r w:rsidR="001E63CE" w:rsidRPr="00FB2E9D">
        <w:rPr>
          <w:rFonts w:asciiTheme="majorHAnsi" w:hAnsiTheme="majorHAnsi"/>
          <w:u w:val="single"/>
        </w:rPr>
        <w:t>ett</w:t>
      </w:r>
      <w:r w:rsidR="001E63CE" w:rsidRPr="00C53934">
        <w:rPr>
          <w:rFonts w:asciiTheme="majorHAnsi" w:hAnsiTheme="majorHAnsi"/>
        </w:rPr>
        <w:t xml:space="preserve"> sådant företag</w:t>
      </w:r>
      <w:r w:rsidR="00683D36" w:rsidRPr="00C53934">
        <w:rPr>
          <w:rFonts w:asciiTheme="majorHAnsi" w:hAnsiTheme="majorHAnsi"/>
        </w:rPr>
        <w:t>.</w:t>
      </w:r>
    </w:p>
    <w:p w:rsidR="00A37395" w:rsidRPr="00C53934" w:rsidRDefault="001E63CE" w:rsidP="00574804">
      <w:pPr>
        <w:pStyle w:val="Liststycke"/>
        <w:numPr>
          <w:ilvl w:val="0"/>
          <w:numId w:val="2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Ange sannolikheten att ett företag råkar ut för minst en strejk. </w:t>
      </w:r>
      <w:r w:rsidR="007B7F9B" w:rsidRPr="00C53934">
        <w:rPr>
          <w:rFonts w:asciiTheme="majorHAnsi" w:hAnsiTheme="majorHAnsi"/>
        </w:rPr>
        <w:t>(</w:t>
      </w:r>
      <w:r w:rsidR="00FB2C89">
        <w:rPr>
          <w:rFonts w:asciiTheme="majorHAnsi" w:hAnsiTheme="majorHAnsi"/>
        </w:rPr>
        <w:t>2</w:t>
      </w:r>
      <w:r w:rsidR="007B7F9B" w:rsidRPr="00C53934">
        <w:rPr>
          <w:rFonts w:asciiTheme="majorHAnsi" w:hAnsiTheme="majorHAnsi"/>
        </w:rPr>
        <w:t>p)</w:t>
      </w:r>
    </w:p>
    <w:p w:rsidR="001E63CE" w:rsidRPr="00C53934" w:rsidRDefault="001E63CE" w:rsidP="00C53934">
      <w:pPr>
        <w:pStyle w:val="Liststycke"/>
        <w:numPr>
          <w:ilvl w:val="0"/>
          <w:numId w:val="2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>Anta</w:t>
      </w:r>
      <w:r w:rsidR="00683D36" w:rsidRPr="00C53934">
        <w:rPr>
          <w:rFonts w:asciiTheme="majorHAnsi" w:hAnsiTheme="majorHAnsi"/>
        </w:rPr>
        <w:t xml:space="preserve"> a</w:t>
      </w:r>
      <w:r w:rsidRPr="00C53934">
        <w:rPr>
          <w:rFonts w:asciiTheme="majorHAnsi" w:hAnsiTheme="majorHAnsi"/>
        </w:rPr>
        <w:t>tt det i en viss region finns 10</w:t>
      </w:r>
      <w:r w:rsidR="00683D36" w:rsidRPr="00C53934">
        <w:rPr>
          <w:rFonts w:asciiTheme="majorHAnsi" w:hAnsiTheme="majorHAnsi"/>
        </w:rPr>
        <w:t xml:space="preserve"> företag av den angivna storleken. </w:t>
      </w:r>
      <w:r w:rsidRPr="00C53934">
        <w:rPr>
          <w:rFonts w:asciiTheme="majorHAnsi" w:hAnsiTheme="majorHAnsi"/>
        </w:rPr>
        <w:t xml:space="preserve">Anta att benägenheten </w:t>
      </w:r>
      <w:r w:rsidR="008C06FD">
        <w:rPr>
          <w:rFonts w:asciiTheme="majorHAnsi" w:hAnsiTheme="majorHAnsi"/>
        </w:rPr>
        <w:t xml:space="preserve">att </w:t>
      </w:r>
      <w:r w:rsidRPr="00C53934">
        <w:rPr>
          <w:rFonts w:asciiTheme="majorHAnsi" w:hAnsiTheme="majorHAnsi"/>
        </w:rPr>
        <w:t>strejka är densamma i samt</w:t>
      </w:r>
      <w:r w:rsidR="008C06FD">
        <w:rPr>
          <w:rFonts w:asciiTheme="majorHAnsi" w:hAnsiTheme="majorHAnsi"/>
        </w:rPr>
        <w:t xml:space="preserve">liga företag och att strejker </w:t>
      </w:r>
      <w:r w:rsidRPr="00C53934">
        <w:rPr>
          <w:rFonts w:asciiTheme="majorHAnsi" w:hAnsiTheme="majorHAnsi"/>
        </w:rPr>
        <w:t xml:space="preserve">sker oberoende av varandra. Låt </w:t>
      </w:r>
      <w:r w:rsidRPr="00C53934">
        <w:rPr>
          <w:rFonts w:asciiTheme="majorHAnsi" w:hAnsiTheme="majorHAnsi"/>
          <w:i/>
        </w:rPr>
        <w:t>Y</w:t>
      </w:r>
      <w:r w:rsidRPr="00C53934">
        <w:rPr>
          <w:rFonts w:asciiTheme="majorHAnsi" w:hAnsiTheme="majorHAnsi"/>
        </w:rPr>
        <w:t xml:space="preserve"> = antal företag där strejker förekommer minst en gång. Hur är </w:t>
      </w:r>
      <w:r w:rsidRPr="00C53934">
        <w:rPr>
          <w:rFonts w:asciiTheme="majorHAnsi" w:hAnsiTheme="majorHAnsi"/>
          <w:i/>
        </w:rPr>
        <w:t>Y</w:t>
      </w:r>
      <w:r w:rsidRPr="00C53934">
        <w:rPr>
          <w:rFonts w:asciiTheme="majorHAnsi" w:hAnsiTheme="majorHAnsi"/>
        </w:rPr>
        <w:t xml:space="preserve"> fördelad? Ange även väntevärde och varians för </w:t>
      </w:r>
      <w:r w:rsidRPr="00C53934">
        <w:rPr>
          <w:rFonts w:asciiTheme="majorHAnsi" w:hAnsiTheme="majorHAnsi"/>
          <w:i/>
        </w:rPr>
        <w:t>Y</w:t>
      </w:r>
      <w:r w:rsidRPr="00C53934">
        <w:rPr>
          <w:rFonts w:asciiTheme="majorHAnsi" w:hAnsiTheme="majorHAnsi"/>
        </w:rPr>
        <w:t>. (</w:t>
      </w:r>
      <w:r w:rsidR="008C06FD">
        <w:rPr>
          <w:rFonts w:asciiTheme="majorHAnsi" w:hAnsiTheme="majorHAnsi"/>
        </w:rPr>
        <w:t>4</w:t>
      </w:r>
      <w:r w:rsidRPr="00C53934">
        <w:rPr>
          <w:rFonts w:asciiTheme="majorHAnsi" w:hAnsiTheme="majorHAnsi"/>
        </w:rPr>
        <w:t>p)</w:t>
      </w:r>
    </w:p>
    <w:p w:rsidR="00A37395" w:rsidRDefault="001E63CE" w:rsidP="001E63CE">
      <w:pPr>
        <w:pStyle w:val="Liststycke"/>
        <w:numPr>
          <w:ilvl w:val="0"/>
          <w:numId w:val="2"/>
        </w:numPr>
        <w:spacing w:before="120"/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Beräkna sannolikheten att </w:t>
      </w:r>
      <w:r w:rsidR="002A3F2A" w:rsidRPr="00C53934">
        <w:rPr>
          <w:rFonts w:asciiTheme="majorHAnsi" w:hAnsiTheme="majorHAnsi"/>
        </w:rPr>
        <w:t xml:space="preserve">(i) </w:t>
      </w:r>
      <w:r w:rsidR="00B249B6">
        <w:rPr>
          <w:rFonts w:asciiTheme="majorHAnsi" w:hAnsiTheme="majorHAnsi"/>
        </w:rPr>
        <w:t>inga</w:t>
      </w:r>
      <w:r w:rsidRPr="00C53934">
        <w:rPr>
          <w:rFonts w:asciiTheme="majorHAnsi" w:hAnsiTheme="majorHAnsi"/>
        </w:rPr>
        <w:t xml:space="preserve"> företag</w:t>
      </w:r>
      <w:r w:rsidR="008C06FD">
        <w:rPr>
          <w:rFonts w:asciiTheme="majorHAnsi" w:hAnsiTheme="majorHAnsi"/>
        </w:rPr>
        <w:t xml:space="preserve">, (ii) </w:t>
      </w:r>
      <w:r w:rsidR="00B249B6">
        <w:rPr>
          <w:rFonts w:asciiTheme="majorHAnsi" w:hAnsiTheme="majorHAnsi"/>
        </w:rPr>
        <w:t>samtliga</w:t>
      </w:r>
      <w:r w:rsidR="008C06FD">
        <w:rPr>
          <w:rFonts w:asciiTheme="majorHAnsi" w:hAnsiTheme="majorHAnsi"/>
        </w:rPr>
        <w:t xml:space="preserve"> företag samt (iii) givet att minst ett företag har strejkat, samtliga företag </w:t>
      </w:r>
      <w:r w:rsidR="002A3F2A" w:rsidRPr="00C53934">
        <w:rPr>
          <w:rFonts w:asciiTheme="majorHAnsi" w:hAnsiTheme="majorHAnsi"/>
        </w:rPr>
        <w:t xml:space="preserve">går </w:t>
      </w:r>
      <w:r w:rsidRPr="00C53934">
        <w:rPr>
          <w:rFonts w:asciiTheme="majorHAnsi" w:hAnsiTheme="majorHAnsi"/>
        </w:rPr>
        <w:t xml:space="preserve">ut </w:t>
      </w:r>
      <w:r w:rsidR="002A3F2A" w:rsidRPr="00C53934">
        <w:rPr>
          <w:rFonts w:asciiTheme="majorHAnsi" w:hAnsiTheme="majorHAnsi"/>
        </w:rPr>
        <w:t xml:space="preserve">i </w:t>
      </w:r>
      <w:r w:rsidRPr="00C53934">
        <w:rPr>
          <w:rFonts w:asciiTheme="majorHAnsi" w:hAnsiTheme="majorHAnsi"/>
        </w:rPr>
        <w:t>strejk</w:t>
      </w:r>
      <w:r w:rsidR="008C06FD">
        <w:rPr>
          <w:rFonts w:asciiTheme="majorHAnsi" w:hAnsiTheme="majorHAnsi"/>
        </w:rPr>
        <w:t>.</w:t>
      </w:r>
      <w:r w:rsidRPr="00C53934">
        <w:rPr>
          <w:rFonts w:asciiTheme="majorHAnsi" w:hAnsiTheme="majorHAnsi"/>
        </w:rPr>
        <w:t xml:space="preserve"> </w:t>
      </w:r>
      <w:r w:rsidR="000F7B53" w:rsidRPr="00C53934">
        <w:rPr>
          <w:rFonts w:asciiTheme="majorHAnsi" w:hAnsiTheme="majorHAnsi"/>
        </w:rPr>
        <w:t>(</w:t>
      </w:r>
      <w:r w:rsidR="008C06FD">
        <w:rPr>
          <w:rFonts w:asciiTheme="majorHAnsi" w:hAnsiTheme="majorHAnsi"/>
        </w:rPr>
        <w:t>6</w:t>
      </w:r>
      <w:r w:rsidR="000F7B53" w:rsidRPr="00C53934">
        <w:rPr>
          <w:rFonts w:asciiTheme="majorHAnsi" w:hAnsiTheme="majorHAnsi"/>
        </w:rPr>
        <w:t>p)</w:t>
      </w:r>
    </w:p>
    <w:p w:rsidR="00FB2C89" w:rsidRPr="00FB2C89" w:rsidRDefault="00FB2C89" w:rsidP="00FB2C89">
      <w:pPr>
        <w:pStyle w:val="Liststycke"/>
        <w:numPr>
          <w:ilvl w:val="0"/>
          <w:numId w:val="2"/>
        </w:numPr>
        <w:ind w:left="426" w:hanging="426"/>
        <w:contextualSpacing w:val="0"/>
        <w:rPr>
          <w:rFonts w:asciiTheme="majorHAnsi" w:hAnsiTheme="majorHAnsi"/>
        </w:rPr>
      </w:pPr>
      <w:r w:rsidRPr="00FB2C89">
        <w:rPr>
          <w:rFonts w:asciiTheme="majorHAnsi" w:hAnsiTheme="majorHAnsi"/>
        </w:rPr>
        <w:lastRenderedPageBreak/>
        <w:t xml:space="preserve">Beskriv </w:t>
      </w:r>
      <w:r w:rsidRPr="00FB2C89">
        <w:rPr>
          <w:rFonts w:asciiTheme="majorHAnsi" w:hAnsiTheme="majorHAnsi"/>
          <w:u w:val="single"/>
        </w:rPr>
        <w:t>kortfattat</w:t>
      </w:r>
      <w:r w:rsidRPr="00FB2C89">
        <w:rPr>
          <w:rFonts w:asciiTheme="majorHAnsi" w:hAnsiTheme="majorHAnsi"/>
        </w:rPr>
        <w:t xml:space="preserve"> (max ½ - 1 A4) de olika </w:t>
      </w:r>
      <w:r w:rsidRPr="00FB2C89">
        <w:rPr>
          <w:rFonts w:asciiTheme="majorHAnsi" w:hAnsiTheme="majorHAnsi"/>
          <w:i/>
        </w:rPr>
        <w:t>skaltyper</w:t>
      </w:r>
      <w:r w:rsidRPr="00FB2C89">
        <w:rPr>
          <w:rFonts w:asciiTheme="majorHAnsi" w:hAnsiTheme="majorHAnsi"/>
        </w:rPr>
        <w:t xml:space="preserve"> man förknippar med variab</w:t>
      </w:r>
      <w:r w:rsidR="0081471C">
        <w:rPr>
          <w:rFonts w:asciiTheme="majorHAnsi" w:hAnsiTheme="majorHAnsi"/>
        </w:rPr>
        <w:softHyphen/>
      </w:r>
      <w:r w:rsidRPr="00FB2C89">
        <w:rPr>
          <w:rFonts w:asciiTheme="majorHAnsi" w:hAnsiTheme="majorHAnsi"/>
        </w:rPr>
        <w:t xml:space="preserve">ler och de värden som de kan anta. </w:t>
      </w:r>
      <w:r>
        <w:rPr>
          <w:rFonts w:asciiTheme="majorHAnsi" w:hAnsiTheme="majorHAnsi"/>
        </w:rPr>
        <w:t>G</w:t>
      </w:r>
      <w:r w:rsidRPr="00FB2C89">
        <w:rPr>
          <w:rFonts w:asciiTheme="majorHAnsi" w:hAnsiTheme="majorHAnsi"/>
        </w:rPr>
        <w:t xml:space="preserve">e </w:t>
      </w:r>
      <w:r w:rsidR="0081471C">
        <w:rPr>
          <w:rFonts w:asciiTheme="majorHAnsi" w:hAnsiTheme="majorHAnsi"/>
        </w:rPr>
        <w:t>ett realistiskt</w:t>
      </w:r>
      <w:r w:rsidRPr="00FB2C89">
        <w:rPr>
          <w:rFonts w:asciiTheme="majorHAnsi" w:hAnsiTheme="majorHAnsi"/>
        </w:rPr>
        <w:t xml:space="preserve"> exempel på </w:t>
      </w:r>
      <w:r w:rsidR="0081471C">
        <w:rPr>
          <w:rFonts w:asciiTheme="majorHAnsi" w:hAnsiTheme="majorHAnsi"/>
        </w:rPr>
        <w:t xml:space="preserve">en </w:t>
      </w:r>
      <w:r w:rsidRPr="00FB2C89">
        <w:rPr>
          <w:rFonts w:asciiTheme="majorHAnsi" w:hAnsiTheme="majorHAnsi"/>
        </w:rPr>
        <w:t xml:space="preserve">variabel per skaltyp. </w:t>
      </w:r>
      <w:r w:rsidR="00B249B6">
        <w:rPr>
          <w:rFonts w:asciiTheme="majorHAnsi" w:hAnsiTheme="majorHAnsi"/>
        </w:rPr>
        <w:t>Vilken skaltyp</w:t>
      </w:r>
      <w:r w:rsidRPr="00FB2C89">
        <w:rPr>
          <w:rFonts w:asciiTheme="majorHAnsi" w:hAnsiTheme="majorHAnsi"/>
        </w:rPr>
        <w:t xml:space="preserve"> </w:t>
      </w:r>
      <w:r w:rsidR="00B249B6">
        <w:rPr>
          <w:rFonts w:asciiTheme="majorHAnsi" w:hAnsiTheme="majorHAnsi"/>
        </w:rPr>
        <w:t xml:space="preserve">gäller i denna </w:t>
      </w:r>
      <w:r w:rsidRPr="00FB2C89">
        <w:rPr>
          <w:rFonts w:asciiTheme="majorHAnsi" w:hAnsiTheme="majorHAnsi"/>
        </w:rPr>
        <w:t>uppgift</w:t>
      </w:r>
      <w:r w:rsidR="00B249B6">
        <w:rPr>
          <w:rFonts w:asciiTheme="majorHAnsi" w:hAnsiTheme="majorHAnsi"/>
        </w:rPr>
        <w:t>?</w:t>
      </w:r>
      <w:r w:rsidRPr="00FB2C89">
        <w:rPr>
          <w:rFonts w:asciiTheme="majorHAnsi" w:hAnsiTheme="majorHAnsi"/>
        </w:rPr>
        <w:t xml:space="preserve"> (8p)</w:t>
      </w:r>
    </w:p>
    <w:p w:rsidR="00A37395" w:rsidRPr="00C53934" w:rsidRDefault="00A37395" w:rsidP="00B249B6">
      <w:pPr>
        <w:spacing w:after="120"/>
        <w:rPr>
          <w:rFonts w:asciiTheme="majorHAnsi" w:hAnsiTheme="majorHAnsi"/>
        </w:rPr>
      </w:pPr>
    </w:p>
    <w:p w:rsidR="00A37395" w:rsidRPr="00C53934" w:rsidRDefault="00A37395" w:rsidP="00C53934">
      <w:pPr>
        <w:spacing w:after="120"/>
        <w:rPr>
          <w:rFonts w:asciiTheme="majorHAnsi" w:hAnsiTheme="majorHAnsi"/>
          <w:b/>
        </w:rPr>
      </w:pPr>
      <w:r w:rsidRPr="00C53934">
        <w:rPr>
          <w:rFonts w:asciiTheme="majorHAnsi" w:hAnsiTheme="majorHAnsi"/>
          <w:b/>
        </w:rPr>
        <w:t xml:space="preserve">Uppgift </w:t>
      </w:r>
      <w:r w:rsidR="00BF54C4" w:rsidRPr="00C53934">
        <w:rPr>
          <w:rFonts w:asciiTheme="majorHAnsi" w:hAnsiTheme="majorHAnsi"/>
          <w:b/>
        </w:rPr>
        <w:t>3</w:t>
      </w:r>
      <w:r w:rsidRPr="00C53934">
        <w:rPr>
          <w:rFonts w:asciiTheme="majorHAnsi" w:hAnsiTheme="majorHAnsi"/>
          <w:b/>
        </w:rPr>
        <w:t>.</w:t>
      </w:r>
    </w:p>
    <w:p w:rsidR="00A37395" w:rsidRPr="00C53934" w:rsidRDefault="00FD32A7" w:rsidP="00C53934">
      <w:pPr>
        <w:spacing w:after="12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Anta att två stokastiska variabler </w:t>
      </w:r>
      <w:r w:rsidRPr="00C53934">
        <w:rPr>
          <w:rFonts w:asciiTheme="majorHAnsi" w:hAnsiTheme="majorHAnsi"/>
          <w:i/>
        </w:rPr>
        <w:t>X</w:t>
      </w:r>
      <w:r w:rsidRPr="00C53934">
        <w:rPr>
          <w:rFonts w:asciiTheme="majorHAnsi" w:hAnsiTheme="majorHAnsi"/>
        </w:rPr>
        <w:t xml:space="preserve"> och </w:t>
      </w:r>
      <w:r w:rsidRPr="00C53934">
        <w:rPr>
          <w:rFonts w:asciiTheme="majorHAnsi" w:hAnsiTheme="majorHAnsi"/>
          <w:i/>
        </w:rPr>
        <w:t>Y</w:t>
      </w:r>
      <w:r w:rsidRPr="00C53934">
        <w:rPr>
          <w:rFonts w:asciiTheme="majorHAnsi" w:hAnsiTheme="majorHAnsi"/>
        </w:rPr>
        <w:t xml:space="preserve"> båda kan anta värdena </w:t>
      </w:r>
      <w:r w:rsidR="00C53934">
        <w:rPr>
          <w:rFonts w:asciiTheme="majorHAnsi" w:hAnsiTheme="majorHAnsi"/>
        </w:rPr>
        <w:t>0</w:t>
      </w:r>
      <w:r w:rsidRPr="00C53934">
        <w:rPr>
          <w:rFonts w:asciiTheme="majorHAnsi" w:hAnsiTheme="majorHAnsi"/>
        </w:rPr>
        <w:t xml:space="preserve"> eller </w:t>
      </w:r>
      <w:r w:rsidR="00C53934">
        <w:rPr>
          <w:rFonts w:asciiTheme="majorHAnsi" w:hAnsiTheme="majorHAnsi"/>
        </w:rPr>
        <w:t>1</w:t>
      </w:r>
      <w:r w:rsidRPr="00C53934">
        <w:rPr>
          <w:rFonts w:asciiTheme="majorHAnsi" w:hAnsiTheme="majorHAnsi"/>
        </w:rPr>
        <w:t xml:space="preserve"> och att den simultana frekvens</w:t>
      </w:r>
      <w:r w:rsidRPr="00C53934">
        <w:rPr>
          <w:rFonts w:asciiTheme="majorHAnsi" w:hAnsiTheme="majorHAnsi"/>
        </w:rPr>
        <w:softHyphen/>
        <w:t xml:space="preserve">funktionen </w:t>
      </w:r>
      <w:r w:rsidR="0031414C" w:rsidRPr="00C53934">
        <w:rPr>
          <w:rFonts w:asciiTheme="majorHAnsi" w:hAnsiTheme="majorHAnsi"/>
        </w:rPr>
        <w:t xml:space="preserve">kan skrivas </w:t>
      </w:r>
      <w:r w:rsidRPr="00C53934">
        <w:rPr>
          <w:rFonts w:asciiTheme="majorHAnsi" w:hAnsiTheme="majorHAnsi"/>
          <w:i/>
        </w:rPr>
        <w:t>f</w:t>
      </w:r>
      <w:r w:rsidRPr="00C53934">
        <w:rPr>
          <w:rFonts w:asciiTheme="majorHAnsi" w:hAnsiTheme="majorHAnsi"/>
        </w:rPr>
        <w:t>(</w:t>
      </w:r>
      <w:proofErr w:type="spellStart"/>
      <w:proofErr w:type="gramStart"/>
      <w:r w:rsidRPr="00C53934">
        <w:rPr>
          <w:rFonts w:asciiTheme="majorHAnsi" w:hAnsiTheme="majorHAnsi"/>
          <w:i/>
        </w:rPr>
        <w:t>x</w:t>
      </w:r>
      <w:r w:rsidRPr="00C53934">
        <w:rPr>
          <w:rFonts w:asciiTheme="majorHAnsi" w:hAnsiTheme="majorHAnsi"/>
        </w:rPr>
        <w:t>,</w:t>
      </w:r>
      <w:r w:rsidRPr="00C53934">
        <w:rPr>
          <w:rFonts w:asciiTheme="majorHAnsi" w:hAnsiTheme="majorHAnsi"/>
          <w:i/>
        </w:rPr>
        <w:t>y</w:t>
      </w:r>
      <w:proofErr w:type="spellEnd"/>
      <w:proofErr w:type="gramEnd"/>
      <w:r w:rsidRPr="00C53934">
        <w:rPr>
          <w:rFonts w:asciiTheme="majorHAnsi" w:hAnsiTheme="majorHAnsi"/>
        </w:rPr>
        <w:t xml:space="preserve">) = </w:t>
      </w:r>
      <w:r w:rsidR="00C53934">
        <w:rPr>
          <w:rFonts w:asciiTheme="majorHAnsi" w:hAnsiTheme="majorHAnsi"/>
        </w:rPr>
        <w:t>(1+</w:t>
      </w:r>
      <w:r w:rsidRPr="00C53934">
        <w:rPr>
          <w:rFonts w:asciiTheme="majorHAnsi" w:hAnsiTheme="majorHAnsi"/>
          <w:i/>
        </w:rPr>
        <w:t>x</w:t>
      </w:r>
      <w:r w:rsidR="00C53934">
        <w:rPr>
          <w:rFonts w:asciiTheme="majorHAnsi" w:hAnsiTheme="majorHAnsi"/>
        </w:rPr>
        <w:t>)(2</w:t>
      </w:r>
      <w:r w:rsidRPr="00C53934">
        <w:rPr>
          <w:rFonts w:asciiTheme="majorHAnsi" w:hAnsiTheme="majorHAnsi"/>
        </w:rPr>
        <w:t>-</w:t>
      </w:r>
      <w:r w:rsidRPr="00C53934">
        <w:rPr>
          <w:rFonts w:asciiTheme="majorHAnsi" w:hAnsiTheme="majorHAnsi"/>
          <w:i/>
        </w:rPr>
        <w:t>y</w:t>
      </w:r>
      <w:r w:rsidRPr="00C53934">
        <w:rPr>
          <w:rFonts w:asciiTheme="majorHAnsi" w:hAnsiTheme="majorHAnsi"/>
        </w:rPr>
        <w:t>)/9</w:t>
      </w:r>
      <w:r w:rsidR="00CD7DEC" w:rsidRPr="00C53934">
        <w:rPr>
          <w:rFonts w:asciiTheme="majorHAnsi" w:hAnsiTheme="majorHAnsi"/>
        </w:rPr>
        <w:t>.</w:t>
      </w:r>
    </w:p>
    <w:p w:rsidR="00A37395" w:rsidRPr="00C53934" w:rsidRDefault="00A37395" w:rsidP="00C53934">
      <w:pPr>
        <w:pStyle w:val="Liststycke"/>
        <w:numPr>
          <w:ilvl w:val="0"/>
          <w:numId w:val="4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Beräkna </w:t>
      </w:r>
      <w:r w:rsidR="00951AE4" w:rsidRPr="00C53934">
        <w:rPr>
          <w:rFonts w:asciiTheme="majorHAnsi" w:hAnsiTheme="majorHAnsi"/>
        </w:rPr>
        <w:t>sannolikhete</w:t>
      </w:r>
      <w:r w:rsidR="00FD32A7" w:rsidRPr="00C53934">
        <w:rPr>
          <w:rFonts w:asciiTheme="majorHAnsi" w:hAnsiTheme="majorHAnsi"/>
        </w:rPr>
        <w:t xml:space="preserve">rna för hela </w:t>
      </w:r>
      <w:r w:rsidR="0031414C" w:rsidRPr="00C53934">
        <w:rPr>
          <w:rFonts w:asciiTheme="majorHAnsi" w:hAnsiTheme="majorHAnsi"/>
        </w:rPr>
        <w:t xml:space="preserve">det </w:t>
      </w:r>
      <w:r w:rsidR="00FD32A7" w:rsidRPr="00C53934">
        <w:rPr>
          <w:rFonts w:asciiTheme="majorHAnsi" w:hAnsiTheme="majorHAnsi"/>
        </w:rPr>
        <w:t xml:space="preserve">simultana utfallsrummet och sammanställ sannolikheterna i en tabell med marginalsannolikheterna för </w:t>
      </w:r>
      <w:r w:rsidR="00FD32A7" w:rsidRPr="00C53934">
        <w:rPr>
          <w:rFonts w:asciiTheme="majorHAnsi" w:hAnsiTheme="majorHAnsi"/>
          <w:i/>
        </w:rPr>
        <w:t>X</w:t>
      </w:r>
      <w:r w:rsidR="00FD32A7" w:rsidRPr="00C53934">
        <w:rPr>
          <w:rFonts w:asciiTheme="majorHAnsi" w:hAnsiTheme="majorHAnsi"/>
        </w:rPr>
        <w:t xml:space="preserve"> </w:t>
      </w:r>
      <w:proofErr w:type="spellStart"/>
      <w:r w:rsidR="00FD32A7" w:rsidRPr="00C53934">
        <w:rPr>
          <w:rFonts w:asciiTheme="majorHAnsi" w:hAnsiTheme="majorHAnsi"/>
        </w:rPr>
        <w:t>resp</w:t>
      </w:r>
      <w:proofErr w:type="spellEnd"/>
      <w:r w:rsidR="00FD32A7" w:rsidRPr="00C53934">
        <w:rPr>
          <w:rFonts w:asciiTheme="majorHAnsi" w:hAnsiTheme="majorHAnsi"/>
        </w:rPr>
        <w:t xml:space="preserve"> </w:t>
      </w:r>
      <w:r w:rsidR="00FD32A7" w:rsidRPr="00C53934">
        <w:rPr>
          <w:rFonts w:asciiTheme="majorHAnsi" w:hAnsiTheme="majorHAnsi"/>
          <w:i/>
        </w:rPr>
        <w:t>Y</w:t>
      </w:r>
      <w:r w:rsidR="00D8407F" w:rsidRPr="00C53934">
        <w:rPr>
          <w:rFonts w:asciiTheme="majorHAnsi" w:hAnsiTheme="majorHAnsi"/>
        </w:rPr>
        <w:t>.</w:t>
      </w:r>
      <w:r w:rsidR="007B7F9B" w:rsidRPr="00C53934">
        <w:rPr>
          <w:rFonts w:asciiTheme="majorHAnsi" w:hAnsiTheme="majorHAnsi"/>
        </w:rPr>
        <w:t xml:space="preserve"> (6p)</w:t>
      </w:r>
    </w:p>
    <w:p w:rsidR="00A37395" w:rsidRPr="00C53934" w:rsidRDefault="0081471C" w:rsidP="00C53934">
      <w:pPr>
        <w:pStyle w:val="Liststycke"/>
        <w:numPr>
          <w:ilvl w:val="0"/>
          <w:numId w:val="4"/>
        </w:numPr>
        <w:spacing w:after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Ange de betingade fördelningarna </w:t>
      </w:r>
      <w:r w:rsidR="00FB2E9D">
        <w:rPr>
          <w:rFonts w:asciiTheme="majorHAnsi" w:hAnsiTheme="majorHAnsi"/>
        </w:rPr>
        <w:t>samt</w:t>
      </w:r>
      <w:r>
        <w:rPr>
          <w:rFonts w:asciiTheme="majorHAnsi" w:hAnsiTheme="majorHAnsi"/>
        </w:rPr>
        <w:t xml:space="preserve"> b</w:t>
      </w:r>
      <w:r w:rsidR="00FD32A7" w:rsidRPr="00C53934">
        <w:rPr>
          <w:rFonts w:asciiTheme="majorHAnsi" w:hAnsiTheme="majorHAnsi"/>
        </w:rPr>
        <w:t xml:space="preserve">eräkna väntevärde och varians för </w:t>
      </w:r>
      <w:r w:rsidR="00FD32A7" w:rsidRPr="00C53934">
        <w:rPr>
          <w:rFonts w:asciiTheme="majorHAnsi" w:hAnsiTheme="majorHAnsi"/>
          <w:i/>
        </w:rPr>
        <w:t>X</w:t>
      </w:r>
      <w:r w:rsidR="00FD32A7" w:rsidRPr="00C53934">
        <w:rPr>
          <w:rFonts w:asciiTheme="majorHAnsi" w:hAnsiTheme="majorHAnsi"/>
        </w:rPr>
        <w:t xml:space="preserve"> </w:t>
      </w:r>
      <w:r w:rsidR="00F2575F" w:rsidRPr="00C53934">
        <w:rPr>
          <w:rFonts w:asciiTheme="majorHAnsi" w:hAnsiTheme="majorHAnsi"/>
        </w:rPr>
        <w:t>givet att</w:t>
      </w:r>
      <w:r w:rsidR="00FD32A7" w:rsidRPr="00C53934">
        <w:rPr>
          <w:rFonts w:asciiTheme="majorHAnsi" w:hAnsiTheme="majorHAnsi"/>
        </w:rPr>
        <w:t xml:space="preserve"> </w:t>
      </w:r>
      <w:r w:rsidR="00FD32A7" w:rsidRPr="00C53934">
        <w:rPr>
          <w:rFonts w:asciiTheme="majorHAnsi" w:hAnsiTheme="majorHAnsi"/>
          <w:i/>
        </w:rPr>
        <w:t>Y</w:t>
      </w:r>
      <w:r w:rsidR="00F2575F" w:rsidRPr="00C53934">
        <w:rPr>
          <w:rFonts w:asciiTheme="majorHAnsi" w:hAnsiTheme="majorHAnsi"/>
        </w:rPr>
        <w:t xml:space="preserve"> =</w:t>
      </w:r>
      <w:r w:rsidR="00D759A6">
        <w:rPr>
          <w:rFonts w:asciiTheme="majorHAnsi" w:hAnsiTheme="majorHAnsi"/>
        </w:rPr>
        <w:t>0</w:t>
      </w:r>
      <w:r w:rsidR="00F2575F" w:rsidRPr="00C53934">
        <w:rPr>
          <w:rFonts w:asciiTheme="majorHAnsi" w:hAnsiTheme="majorHAnsi"/>
        </w:rPr>
        <w:t xml:space="preserve"> respektive </w:t>
      </w:r>
      <w:r w:rsidR="00F2575F" w:rsidRPr="00C53934">
        <w:rPr>
          <w:rFonts w:asciiTheme="majorHAnsi" w:hAnsiTheme="majorHAnsi"/>
          <w:i/>
        </w:rPr>
        <w:t>Y</w:t>
      </w:r>
      <w:r w:rsidR="00F2575F" w:rsidRPr="00C53934">
        <w:rPr>
          <w:rFonts w:asciiTheme="majorHAnsi" w:hAnsiTheme="majorHAnsi"/>
        </w:rPr>
        <w:t xml:space="preserve"> = </w:t>
      </w:r>
      <w:r w:rsidR="00D759A6">
        <w:rPr>
          <w:rFonts w:asciiTheme="majorHAnsi" w:hAnsiTheme="majorHAnsi"/>
        </w:rPr>
        <w:t>1</w:t>
      </w:r>
      <w:r w:rsidR="00CD7DEC" w:rsidRPr="00C53934">
        <w:rPr>
          <w:rFonts w:asciiTheme="majorHAnsi" w:hAnsiTheme="majorHAnsi"/>
        </w:rPr>
        <w:t>.</w:t>
      </w:r>
      <w:r w:rsidR="007B7F9B" w:rsidRPr="00C53934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8</w:t>
      </w:r>
      <w:r w:rsidR="007B7F9B" w:rsidRPr="00C53934">
        <w:rPr>
          <w:rFonts w:asciiTheme="majorHAnsi" w:hAnsiTheme="majorHAnsi"/>
        </w:rPr>
        <w:t>p)</w:t>
      </w:r>
    </w:p>
    <w:p w:rsidR="0031414C" w:rsidRPr="00C53934" w:rsidRDefault="0031414C" w:rsidP="00A37395">
      <w:pPr>
        <w:pStyle w:val="Liststycke"/>
        <w:numPr>
          <w:ilvl w:val="0"/>
          <w:numId w:val="4"/>
        </w:numPr>
        <w:ind w:left="426" w:hanging="426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Är </w:t>
      </w:r>
      <w:r w:rsidRPr="00C53934">
        <w:rPr>
          <w:rFonts w:asciiTheme="majorHAnsi" w:hAnsiTheme="majorHAnsi"/>
          <w:i/>
        </w:rPr>
        <w:t>X</w:t>
      </w:r>
      <w:r w:rsidRPr="00C53934">
        <w:rPr>
          <w:rFonts w:asciiTheme="majorHAnsi" w:hAnsiTheme="majorHAnsi"/>
        </w:rPr>
        <w:t xml:space="preserve"> och </w:t>
      </w:r>
      <w:r w:rsidRPr="00C53934">
        <w:rPr>
          <w:rFonts w:asciiTheme="majorHAnsi" w:hAnsiTheme="majorHAnsi"/>
          <w:i/>
        </w:rPr>
        <w:t>Y</w:t>
      </w:r>
      <w:r w:rsidRPr="00C53934">
        <w:rPr>
          <w:rFonts w:asciiTheme="majorHAnsi" w:hAnsiTheme="majorHAnsi"/>
        </w:rPr>
        <w:t xml:space="preserve"> oberoende eller beroende? Om de är beroende</w:t>
      </w:r>
      <w:r w:rsidR="00C75E10">
        <w:rPr>
          <w:rFonts w:asciiTheme="majorHAnsi" w:hAnsiTheme="majorHAnsi"/>
        </w:rPr>
        <w:t>,</w:t>
      </w:r>
      <w:r w:rsidRPr="00C53934">
        <w:rPr>
          <w:rFonts w:asciiTheme="majorHAnsi" w:hAnsiTheme="majorHAnsi"/>
        </w:rPr>
        <w:t xml:space="preserve"> kan </w:t>
      </w:r>
      <w:r w:rsidR="00BF54C4" w:rsidRPr="00C53934">
        <w:rPr>
          <w:rFonts w:asciiTheme="majorHAnsi" w:hAnsiTheme="majorHAnsi"/>
        </w:rPr>
        <w:t xml:space="preserve">det linjära </w:t>
      </w:r>
      <w:r w:rsidRPr="00C53934">
        <w:rPr>
          <w:rFonts w:asciiTheme="majorHAnsi" w:hAnsiTheme="majorHAnsi"/>
        </w:rPr>
        <w:t>sambandet sägas vara positivt eller negativt?</w:t>
      </w:r>
      <w:r w:rsidR="00D8407F" w:rsidRPr="00C53934">
        <w:rPr>
          <w:rFonts w:asciiTheme="majorHAnsi" w:hAnsiTheme="majorHAnsi"/>
        </w:rPr>
        <w:t xml:space="preserve"> </w:t>
      </w:r>
      <w:r w:rsidR="007B7F9B" w:rsidRPr="00C53934">
        <w:rPr>
          <w:rFonts w:asciiTheme="majorHAnsi" w:hAnsiTheme="majorHAnsi"/>
        </w:rPr>
        <w:t>(</w:t>
      </w:r>
      <w:r w:rsidRPr="00C53934">
        <w:rPr>
          <w:rFonts w:asciiTheme="majorHAnsi" w:hAnsiTheme="majorHAnsi"/>
        </w:rPr>
        <w:t>6</w:t>
      </w:r>
      <w:r w:rsidR="007B7F9B" w:rsidRPr="00C53934">
        <w:rPr>
          <w:rFonts w:asciiTheme="majorHAnsi" w:hAnsiTheme="majorHAnsi"/>
        </w:rPr>
        <w:t>p)</w:t>
      </w:r>
    </w:p>
    <w:p w:rsidR="00BF54C4" w:rsidRPr="00C53934" w:rsidRDefault="00BF54C4" w:rsidP="00B249B6">
      <w:pPr>
        <w:spacing w:after="120"/>
        <w:rPr>
          <w:rFonts w:asciiTheme="majorHAnsi" w:hAnsiTheme="majorHAnsi"/>
        </w:rPr>
      </w:pPr>
    </w:p>
    <w:p w:rsidR="00BF54C4" w:rsidRPr="00C53934" w:rsidRDefault="00BF54C4" w:rsidP="00C53934">
      <w:pPr>
        <w:spacing w:after="120"/>
        <w:rPr>
          <w:rFonts w:asciiTheme="majorHAnsi" w:hAnsiTheme="majorHAnsi"/>
          <w:b/>
        </w:rPr>
      </w:pPr>
      <w:r w:rsidRPr="00C53934">
        <w:rPr>
          <w:rFonts w:asciiTheme="majorHAnsi" w:hAnsiTheme="majorHAnsi"/>
          <w:b/>
        </w:rPr>
        <w:t>Uppgift 4.</w:t>
      </w:r>
    </w:p>
    <w:p w:rsidR="00BF54C4" w:rsidRPr="00C53934" w:rsidRDefault="00FB2C89" w:rsidP="00C53934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Man har under säsongen observerat tiderna för t</w:t>
      </w:r>
      <w:r w:rsidR="00BF54C4" w:rsidRPr="00C53934">
        <w:rPr>
          <w:rFonts w:asciiTheme="majorHAnsi" w:hAnsiTheme="majorHAnsi"/>
        </w:rPr>
        <w:t xml:space="preserve">vå 100-meters löpare. Löpare </w:t>
      </w:r>
      <w:proofErr w:type="spellStart"/>
      <w:r w:rsidR="00F2575F" w:rsidRPr="00C53934">
        <w:rPr>
          <w:rFonts w:asciiTheme="majorHAnsi" w:hAnsiTheme="majorHAnsi"/>
        </w:rPr>
        <w:t>X</w:t>
      </w:r>
      <w:r w:rsidR="00BF54C4" w:rsidRPr="00C53934">
        <w:rPr>
          <w:rFonts w:asciiTheme="majorHAnsi" w:hAnsiTheme="majorHAnsi"/>
        </w:rPr>
        <w:t>’s</w:t>
      </w:r>
      <w:proofErr w:type="spellEnd"/>
      <w:r w:rsidR="00BF54C4" w:rsidRPr="00C53934">
        <w:rPr>
          <w:rFonts w:asciiTheme="majorHAnsi" w:hAnsiTheme="majorHAnsi"/>
        </w:rPr>
        <w:t xml:space="preserve"> tider tenderar att vara normalfördelade med väntevärde 9,94 sekunder och standar</w:t>
      </w:r>
      <w:r>
        <w:rPr>
          <w:rFonts w:asciiTheme="majorHAnsi" w:hAnsiTheme="majorHAnsi"/>
        </w:rPr>
        <w:softHyphen/>
      </w:r>
      <w:r w:rsidR="00BF54C4" w:rsidRPr="00C53934">
        <w:rPr>
          <w:rFonts w:asciiTheme="majorHAnsi" w:hAnsiTheme="majorHAnsi"/>
        </w:rPr>
        <w:t xml:space="preserve">davvikelse </w:t>
      </w:r>
      <w:r w:rsidR="00F2575F" w:rsidRPr="00C53934">
        <w:rPr>
          <w:rFonts w:asciiTheme="majorHAnsi" w:hAnsiTheme="majorHAnsi"/>
        </w:rPr>
        <w:t>0,05. Löpare Y är i snitt något snabbare med tider som också är normalför</w:t>
      </w:r>
      <w:r>
        <w:rPr>
          <w:rFonts w:asciiTheme="majorHAnsi" w:hAnsiTheme="majorHAnsi"/>
        </w:rPr>
        <w:softHyphen/>
        <w:t xml:space="preserve">delade </w:t>
      </w:r>
      <w:r w:rsidR="00C75E10">
        <w:rPr>
          <w:rFonts w:asciiTheme="majorHAnsi" w:hAnsiTheme="majorHAnsi"/>
        </w:rPr>
        <w:t xml:space="preserve">med </w:t>
      </w:r>
      <w:r w:rsidR="00F2575F" w:rsidRPr="00C53934">
        <w:rPr>
          <w:rFonts w:asciiTheme="majorHAnsi" w:hAnsiTheme="majorHAnsi"/>
        </w:rPr>
        <w:t xml:space="preserve">väntevärde 9,90 sekunder men </w:t>
      </w:r>
      <w:r w:rsidR="00C75E10">
        <w:rPr>
          <w:rFonts w:asciiTheme="majorHAnsi" w:hAnsiTheme="majorHAnsi"/>
        </w:rPr>
        <w:t xml:space="preserve">en större </w:t>
      </w:r>
      <w:r w:rsidR="00F2575F" w:rsidRPr="00C53934">
        <w:rPr>
          <w:rFonts w:asciiTheme="majorHAnsi" w:hAnsiTheme="majorHAnsi"/>
        </w:rPr>
        <w:t>vari</w:t>
      </w:r>
      <w:r w:rsidR="00C75E10">
        <w:rPr>
          <w:rFonts w:asciiTheme="majorHAnsi" w:hAnsiTheme="majorHAnsi"/>
        </w:rPr>
        <w:t xml:space="preserve">ation </w:t>
      </w:r>
      <w:r w:rsidR="00F2575F" w:rsidRPr="00C53934">
        <w:rPr>
          <w:rFonts w:asciiTheme="majorHAnsi" w:hAnsiTheme="majorHAnsi"/>
        </w:rPr>
        <w:t>med en standardav</w:t>
      </w:r>
      <w:r>
        <w:rPr>
          <w:rFonts w:asciiTheme="majorHAnsi" w:hAnsiTheme="majorHAnsi"/>
        </w:rPr>
        <w:softHyphen/>
      </w:r>
      <w:r w:rsidR="00F2575F" w:rsidRPr="00C53934">
        <w:rPr>
          <w:rFonts w:asciiTheme="majorHAnsi" w:hAnsiTheme="majorHAnsi"/>
        </w:rPr>
        <w:t xml:space="preserve">vikelse på 0,08. Anta att deras löptider är oberoende av varandra. </w:t>
      </w:r>
    </w:p>
    <w:p w:rsidR="00BF54C4" w:rsidRPr="00C53934" w:rsidRDefault="00F2575F" w:rsidP="00C53934">
      <w:pPr>
        <w:pStyle w:val="Liststycke"/>
        <w:numPr>
          <w:ilvl w:val="0"/>
          <w:numId w:val="5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Beräkna sannolikheten att </w:t>
      </w:r>
      <w:r w:rsidRPr="00C53934">
        <w:rPr>
          <w:rFonts w:asciiTheme="majorHAnsi" w:hAnsiTheme="majorHAnsi"/>
          <w:u w:val="single"/>
        </w:rPr>
        <w:t>båda</w:t>
      </w:r>
      <w:r w:rsidRPr="00C53934">
        <w:rPr>
          <w:rFonts w:asciiTheme="majorHAnsi" w:hAnsiTheme="majorHAnsi"/>
        </w:rPr>
        <w:t xml:space="preserve"> löpar</w:t>
      </w:r>
      <w:r w:rsidR="00574804">
        <w:rPr>
          <w:rFonts w:asciiTheme="majorHAnsi" w:hAnsiTheme="majorHAnsi"/>
        </w:rPr>
        <w:t>na</w:t>
      </w:r>
      <w:r w:rsidRPr="00C53934">
        <w:rPr>
          <w:rFonts w:asciiTheme="majorHAnsi" w:hAnsiTheme="majorHAnsi"/>
        </w:rPr>
        <w:t xml:space="preserve"> under ett träningslopp springer </w:t>
      </w:r>
      <w:r w:rsidR="00574804">
        <w:rPr>
          <w:rFonts w:asciiTheme="majorHAnsi" w:hAnsiTheme="majorHAnsi"/>
        </w:rPr>
        <w:t>forta</w:t>
      </w:r>
      <w:r w:rsidRPr="00C53934">
        <w:rPr>
          <w:rFonts w:asciiTheme="majorHAnsi" w:hAnsiTheme="majorHAnsi"/>
        </w:rPr>
        <w:t>re än 9,92</w:t>
      </w:r>
      <w:r w:rsidR="00574804">
        <w:rPr>
          <w:rFonts w:asciiTheme="majorHAnsi" w:hAnsiTheme="majorHAnsi"/>
        </w:rPr>
        <w:t xml:space="preserve"> sekunder</w:t>
      </w:r>
      <w:r w:rsidR="00BF54C4" w:rsidRPr="00C53934">
        <w:rPr>
          <w:rFonts w:asciiTheme="majorHAnsi" w:hAnsiTheme="majorHAnsi"/>
        </w:rPr>
        <w:t>. (</w:t>
      </w:r>
      <w:r w:rsidR="003C217F" w:rsidRPr="00C53934">
        <w:rPr>
          <w:rFonts w:asciiTheme="majorHAnsi" w:hAnsiTheme="majorHAnsi"/>
        </w:rPr>
        <w:t>6</w:t>
      </w:r>
      <w:r w:rsidR="00BF54C4" w:rsidRPr="00C53934">
        <w:rPr>
          <w:rFonts w:asciiTheme="majorHAnsi" w:hAnsiTheme="majorHAnsi"/>
        </w:rPr>
        <w:t>p)</w:t>
      </w:r>
    </w:p>
    <w:p w:rsidR="00BF54C4" w:rsidRPr="00C53934" w:rsidRDefault="00F2575F" w:rsidP="00C53934">
      <w:pPr>
        <w:pStyle w:val="Liststycke"/>
        <w:numPr>
          <w:ilvl w:val="0"/>
          <w:numId w:val="5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>Beräkna sannolikheten att löpare X springer fortare än löpare Y.</w:t>
      </w:r>
      <w:r w:rsidR="00BF54C4" w:rsidRPr="00C53934">
        <w:rPr>
          <w:rFonts w:asciiTheme="majorHAnsi" w:hAnsiTheme="majorHAnsi"/>
        </w:rPr>
        <w:t xml:space="preserve"> (</w:t>
      </w:r>
      <w:r w:rsidR="003C217F" w:rsidRPr="00C53934">
        <w:rPr>
          <w:rFonts w:asciiTheme="majorHAnsi" w:hAnsiTheme="majorHAnsi"/>
        </w:rPr>
        <w:t>8</w:t>
      </w:r>
      <w:r w:rsidR="00BF54C4" w:rsidRPr="00C53934">
        <w:rPr>
          <w:rFonts w:asciiTheme="majorHAnsi" w:hAnsiTheme="majorHAnsi"/>
        </w:rPr>
        <w:t>p)</w:t>
      </w:r>
    </w:p>
    <w:p w:rsidR="00BF54C4" w:rsidRPr="00C53934" w:rsidRDefault="00F2575F" w:rsidP="00C53934">
      <w:pPr>
        <w:pStyle w:val="Liststycke"/>
        <w:numPr>
          <w:ilvl w:val="0"/>
          <w:numId w:val="5"/>
        </w:numPr>
        <w:ind w:left="425" w:hanging="425"/>
        <w:contextualSpacing w:val="0"/>
        <w:rPr>
          <w:rFonts w:asciiTheme="majorHAnsi" w:hAnsiTheme="majorHAnsi"/>
        </w:rPr>
      </w:pPr>
      <w:r w:rsidRPr="00C53934">
        <w:rPr>
          <w:rFonts w:asciiTheme="majorHAnsi" w:hAnsiTheme="majorHAnsi"/>
        </w:rPr>
        <w:t xml:space="preserve">En </w:t>
      </w:r>
      <w:r w:rsidRPr="00C53934">
        <w:rPr>
          <w:rFonts w:asciiTheme="majorHAnsi" w:hAnsiTheme="majorHAnsi"/>
          <w:i/>
        </w:rPr>
        <w:t>kontinuerlig</w:t>
      </w:r>
      <w:r w:rsidRPr="00C53934">
        <w:rPr>
          <w:rFonts w:asciiTheme="majorHAnsi" w:hAnsiTheme="majorHAnsi"/>
        </w:rPr>
        <w:t xml:space="preserve"> stokastisk variabel </w:t>
      </w:r>
      <w:r w:rsidR="003C217F" w:rsidRPr="00C53934">
        <w:rPr>
          <w:rFonts w:asciiTheme="majorHAnsi" w:hAnsiTheme="majorHAnsi"/>
        </w:rPr>
        <w:t xml:space="preserve">som vi kan beteckna med </w:t>
      </w:r>
      <w:r w:rsidR="003C217F" w:rsidRPr="00C53934">
        <w:rPr>
          <w:rFonts w:asciiTheme="majorHAnsi" w:hAnsiTheme="majorHAnsi"/>
          <w:i/>
        </w:rPr>
        <w:t>X</w:t>
      </w:r>
      <w:r w:rsidR="003C217F" w:rsidRPr="00C53934">
        <w:rPr>
          <w:rFonts w:asciiTheme="majorHAnsi" w:hAnsiTheme="majorHAnsi"/>
        </w:rPr>
        <w:t xml:space="preserve">, </w:t>
      </w:r>
      <w:r w:rsidRPr="00C53934">
        <w:rPr>
          <w:rFonts w:asciiTheme="majorHAnsi" w:hAnsiTheme="majorHAnsi"/>
        </w:rPr>
        <w:t xml:space="preserve">kan anta värden inom ett intervall. Förklara </w:t>
      </w:r>
      <w:r w:rsidR="003C217F" w:rsidRPr="00C53934">
        <w:rPr>
          <w:rFonts w:asciiTheme="majorHAnsi" w:hAnsiTheme="majorHAnsi"/>
          <w:u w:val="single"/>
        </w:rPr>
        <w:t>kortfattat</w:t>
      </w:r>
      <w:r w:rsidR="003C217F" w:rsidRPr="00C53934">
        <w:rPr>
          <w:rFonts w:asciiTheme="majorHAnsi" w:hAnsiTheme="majorHAnsi"/>
        </w:rPr>
        <w:t xml:space="preserve"> </w:t>
      </w:r>
      <w:r w:rsidR="00B249B6">
        <w:rPr>
          <w:rFonts w:asciiTheme="majorHAnsi" w:hAnsiTheme="majorHAnsi"/>
        </w:rPr>
        <w:t xml:space="preserve">varför </w:t>
      </w:r>
      <w:r w:rsidR="003C217F" w:rsidRPr="00C53934">
        <w:rPr>
          <w:rFonts w:asciiTheme="majorHAnsi" w:hAnsiTheme="majorHAnsi"/>
          <w:i/>
        </w:rPr>
        <w:t>P</w:t>
      </w:r>
      <w:r w:rsidR="003C217F" w:rsidRPr="00C53934">
        <w:rPr>
          <w:rFonts w:asciiTheme="majorHAnsi" w:hAnsiTheme="majorHAnsi"/>
        </w:rPr>
        <w:t>(</w:t>
      </w:r>
      <w:r w:rsidR="003C217F" w:rsidRPr="00C53934">
        <w:rPr>
          <w:rFonts w:asciiTheme="majorHAnsi" w:hAnsiTheme="majorHAnsi"/>
          <w:i/>
        </w:rPr>
        <w:t>X</w:t>
      </w:r>
      <w:r w:rsidR="003C217F" w:rsidRPr="00C53934">
        <w:rPr>
          <w:rFonts w:asciiTheme="majorHAnsi" w:hAnsiTheme="majorHAnsi"/>
        </w:rPr>
        <w:t xml:space="preserve"> ≤ </w:t>
      </w:r>
      <w:r w:rsidR="003C217F" w:rsidRPr="00C53934">
        <w:rPr>
          <w:rFonts w:asciiTheme="majorHAnsi" w:hAnsiTheme="majorHAnsi"/>
          <w:i/>
        </w:rPr>
        <w:t>x</w:t>
      </w:r>
      <w:r w:rsidR="003C217F" w:rsidRPr="00C53934">
        <w:rPr>
          <w:rFonts w:asciiTheme="majorHAnsi" w:hAnsiTheme="majorHAnsi"/>
        </w:rPr>
        <w:t xml:space="preserve">) = </w:t>
      </w:r>
      <w:r w:rsidR="003C217F" w:rsidRPr="00C53934">
        <w:rPr>
          <w:rFonts w:asciiTheme="majorHAnsi" w:hAnsiTheme="majorHAnsi"/>
          <w:i/>
        </w:rPr>
        <w:t>P</w:t>
      </w:r>
      <w:r w:rsidR="003C217F" w:rsidRPr="00C53934">
        <w:rPr>
          <w:rFonts w:asciiTheme="majorHAnsi" w:hAnsiTheme="majorHAnsi"/>
        </w:rPr>
        <w:t>(</w:t>
      </w:r>
      <w:r w:rsidR="003C217F" w:rsidRPr="00C53934">
        <w:rPr>
          <w:rFonts w:asciiTheme="majorHAnsi" w:hAnsiTheme="majorHAnsi"/>
          <w:i/>
        </w:rPr>
        <w:t>X</w:t>
      </w:r>
      <w:r w:rsidR="003C217F" w:rsidRPr="00C53934">
        <w:rPr>
          <w:rFonts w:asciiTheme="majorHAnsi" w:hAnsiTheme="majorHAnsi"/>
        </w:rPr>
        <w:t xml:space="preserve"> &lt; </w:t>
      </w:r>
      <w:r w:rsidR="003C217F" w:rsidRPr="00C53934">
        <w:rPr>
          <w:rFonts w:asciiTheme="majorHAnsi" w:hAnsiTheme="majorHAnsi"/>
          <w:i/>
        </w:rPr>
        <w:t>x</w:t>
      </w:r>
      <w:r w:rsidR="003C217F" w:rsidRPr="00C53934">
        <w:rPr>
          <w:rFonts w:asciiTheme="majorHAnsi" w:hAnsiTheme="majorHAnsi"/>
        </w:rPr>
        <w:t xml:space="preserve">). </w:t>
      </w:r>
      <w:r w:rsidR="00BF54C4" w:rsidRPr="00C53934">
        <w:rPr>
          <w:rFonts w:asciiTheme="majorHAnsi" w:hAnsiTheme="majorHAnsi"/>
        </w:rPr>
        <w:t>(</w:t>
      </w:r>
      <w:r w:rsidR="003C217F" w:rsidRPr="00C53934">
        <w:rPr>
          <w:rFonts w:asciiTheme="majorHAnsi" w:hAnsiTheme="majorHAnsi"/>
        </w:rPr>
        <w:t>6</w:t>
      </w:r>
      <w:r w:rsidR="00BF54C4" w:rsidRPr="00C53934">
        <w:rPr>
          <w:rFonts w:asciiTheme="majorHAnsi" w:hAnsiTheme="majorHAnsi"/>
        </w:rPr>
        <w:t>p)</w:t>
      </w:r>
    </w:p>
    <w:p w:rsidR="00A37395" w:rsidRDefault="00A37395" w:rsidP="00B249B6">
      <w:pPr>
        <w:spacing w:after="120"/>
        <w:rPr>
          <w:rFonts w:asciiTheme="majorHAnsi" w:hAnsiTheme="majorHAnsi"/>
        </w:rPr>
      </w:pPr>
    </w:p>
    <w:p w:rsidR="00A37395" w:rsidRPr="009860DD" w:rsidRDefault="00A37395" w:rsidP="00D759A6">
      <w:pPr>
        <w:spacing w:after="120"/>
        <w:rPr>
          <w:rFonts w:asciiTheme="majorHAnsi" w:hAnsiTheme="majorHAnsi"/>
          <w:b/>
        </w:rPr>
      </w:pPr>
      <w:r w:rsidRPr="009860DD">
        <w:rPr>
          <w:rFonts w:asciiTheme="majorHAnsi" w:hAnsiTheme="majorHAnsi"/>
          <w:b/>
        </w:rPr>
        <w:t>Uppgift 5.</w:t>
      </w:r>
    </w:p>
    <w:p w:rsidR="00A37395" w:rsidRPr="009860DD" w:rsidRDefault="004A6A8D" w:rsidP="00D759A6">
      <w:pPr>
        <w:spacing w:after="120"/>
        <w:rPr>
          <w:rFonts w:asciiTheme="majorHAnsi" w:hAnsiTheme="majorHAnsi"/>
        </w:rPr>
      </w:pPr>
      <w:r w:rsidRPr="009860DD">
        <w:rPr>
          <w:rFonts w:asciiTheme="majorHAnsi" w:hAnsiTheme="majorHAnsi"/>
        </w:rPr>
        <w:t xml:space="preserve">En urna innehåller </w:t>
      </w:r>
      <w:r w:rsidR="009860DD" w:rsidRPr="009860DD">
        <w:rPr>
          <w:rFonts w:asciiTheme="majorHAnsi" w:hAnsiTheme="majorHAnsi"/>
          <w:i/>
        </w:rPr>
        <w:t>N</w:t>
      </w:r>
      <w:r w:rsidR="009860DD">
        <w:rPr>
          <w:rFonts w:asciiTheme="majorHAnsi" w:hAnsiTheme="majorHAnsi"/>
        </w:rPr>
        <w:t xml:space="preserve"> = 5 kulor varav </w:t>
      </w:r>
      <w:r w:rsidRPr="009860DD">
        <w:rPr>
          <w:rFonts w:asciiTheme="majorHAnsi" w:hAnsiTheme="majorHAnsi"/>
        </w:rPr>
        <w:t xml:space="preserve">2 </w:t>
      </w:r>
      <w:r w:rsidR="009860DD">
        <w:rPr>
          <w:rFonts w:asciiTheme="majorHAnsi" w:hAnsiTheme="majorHAnsi"/>
        </w:rPr>
        <w:t xml:space="preserve">är </w:t>
      </w:r>
      <w:r w:rsidRPr="009860DD">
        <w:rPr>
          <w:rFonts w:asciiTheme="majorHAnsi" w:hAnsiTheme="majorHAnsi"/>
        </w:rPr>
        <w:t xml:space="preserve">blå och 3 röda. Man drar </w:t>
      </w:r>
      <w:r w:rsidRPr="009860DD">
        <w:rPr>
          <w:rFonts w:asciiTheme="majorHAnsi" w:hAnsiTheme="majorHAnsi"/>
          <w:i/>
        </w:rPr>
        <w:t>n</w:t>
      </w:r>
      <w:r w:rsidRPr="009860DD">
        <w:rPr>
          <w:rFonts w:asciiTheme="majorHAnsi" w:hAnsiTheme="majorHAnsi"/>
        </w:rPr>
        <w:t xml:space="preserve"> = 3 kulor från urnan. Definiera den stokastiska variabeln </w:t>
      </w:r>
      <w:r w:rsidRPr="009860DD">
        <w:rPr>
          <w:rFonts w:asciiTheme="majorHAnsi" w:hAnsiTheme="majorHAnsi"/>
          <w:i/>
        </w:rPr>
        <w:t>Y</w:t>
      </w:r>
      <w:r w:rsidRPr="009860DD">
        <w:rPr>
          <w:rFonts w:asciiTheme="majorHAnsi" w:hAnsiTheme="majorHAnsi"/>
        </w:rPr>
        <w:t xml:space="preserve"> = antal blå kulor. </w:t>
      </w:r>
    </w:p>
    <w:p w:rsidR="0099462D" w:rsidRPr="009860DD" w:rsidRDefault="009860DD" w:rsidP="00D759A6">
      <w:pPr>
        <w:pStyle w:val="Liststycke"/>
        <w:numPr>
          <w:ilvl w:val="0"/>
          <w:numId w:val="12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9860DD">
        <w:rPr>
          <w:rFonts w:asciiTheme="majorHAnsi" w:hAnsiTheme="majorHAnsi"/>
        </w:rPr>
        <w:t xml:space="preserve">Ange utfallsrummet för </w:t>
      </w:r>
      <w:r w:rsidRPr="009860DD">
        <w:rPr>
          <w:rFonts w:asciiTheme="majorHAnsi" w:hAnsiTheme="majorHAnsi"/>
          <w:i/>
        </w:rPr>
        <w:t>Y</w:t>
      </w:r>
      <w:r w:rsidRPr="009860D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när</w:t>
      </w:r>
      <w:r w:rsidRPr="009860DD">
        <w:rPr>
          <w:rFonts w:asciiTheme="majorHAnsi" w:hAnsiTheme="majorHAnsi"/>
        </w:rPr>
        <w:t xml:space="preserve"> man</w:t>
      </w:r>
      <w:r w:rsidR="00186425">
        <w:rPr>
          <w:rFonts w:asciiTheme="majorHAnsi" w:hAnsiTheme="majorHAnsi"/>
        </w:rPr>
        <w:t xml:space="preserve"> drar</w:t>
      </w:r>
      <w:r w:rsidRPr="009860DD">
        <w:rPr>
          <w:rFonts w:asciiTheme="majorHAnsi" w:hAnsiTheme="majorHAnsi"/>
        </w:rPr>
        <w:t xml:space="preserve"> </w:t>
      </w:r>
      <w:r w:rsidRPr="009860DD">
        <w:rPr>
          <w:rFonts w:asciiTheme="majorHAnsi" w:hAnsiTheme="majorHAnsi"/>
          <w:u w:val="single"/>
        </w:rPr>
        <w:t>utan</w:t>
      </w:r>
      <w:r w:rsidRPr="009860DD">
        <w:rPr>
          <w:rFonts w:asciiTheme="majorHAnsi" w:hAnsiTheme="majorHAnsi"/>
        </w:rPr>
        <w:t xml:space="preserve"> återläggning</w:t>
      </w:r>
      <w:r w:rsidR="00186425">
        <w:rPr>
          <w:rFonts w:asciiTheme="majorHAnsi" w:hAnsiTheme="majorHAnsi"/>
        </w:rPr>
        <w:t>, dvs. när en kula dragits läggs den inte tillbaka inför nästa dragning,</w:t>
      </w:r>
      <w:r>
        <w:rPr>
          <w:rFonts w:asciiTheme="majorHAnsi" w:hAnsiTheme="majorHAnsi"/>
        </w:rPr>
        <w:t xml:space="preserve"> samt ange </w:t>
      </w:r>
      <w:r w:rsidR="004A6A8D" w:rsidRPr="009860DD">
        <w:rPr>
          <w:rFonts w:asciiTheme="majorHAnsi" w:hAnsiTheme="majorHAnsi"/>
        </w:rPr>
        <w:t>sannolik</w:t>
      </w:r>
      <w:r w:rsidR="00186425">
        <w:rPr>
          <w:rFonts w:asciiTheme="majorHAnsi" w:hAnsiTheme="majorHAnsi"/>
        </w:rPr>
        <w:softHyphen/>
      </w:r>
      <w:r w:rsidR="004A6A8D" w:rsidRPr="009860DD">
        <w:rPr>
          <w:rFonts w:asciiTheme="majorHAnsi" w:hAnsiTheme="majorHAnsi"/>
        </w:rPr>
        <w:t>hetsfunk</w:t>
      </w:r>
      <w:r>
        <w:rPr>
          <w:rFonts w:asciiTheme="majorHAnsi" w:hAnsiTheme="majorHAnsi"/>
        </w:rPr>
        <w:softHyphen/>
      </w:r>
      <w:r w:rsidR="004A6A8D" w:rsidRPr="009860DD">
        <w:rPr>
          <w:rFonts w:asciiTheme="majorHAnsi" w:hAnsiTheme="majorHAnsi"/>
        </w:rPr>
        <w:t xml:space="preserve">tionen </w:t>
      </w:r>
      <w:r>
        <w:rPr>
          <w:rFonts w:asciiTheme="majorHAnsi" w:hAnsiTheme="majorHAnsi"/>
        </w:rPr>
        <w:t xml:space="preserve">för </w:t>
      </w:r>
      <w:r w:rsidR="004A6A8D" w:rsidRPr="009860DD">
        <w:rPr>
          <w:rFonts w:asciiTheme="majorHAnsi" w:hAnsiTheme="majorHAnsi"/>
          <w:i/>
        </w:rPr>
        <w:t>Y</w:t>
      </w:r>
      <w:r w:rsidRPr="009860DD">
        <w:rPr>
          <w:rFonts w:asciiTheme="majorHAnsi" w:hAnsiTheme="majorHAnsi"/>
        </w:rPr>
        <w:t xml:space="preserve"> </w:t>
      </w:r>
      <w:r w:rsidR="004A6A8D" w:rsidRPr="009860DD">
        <w:rPr>
          <w:rFonts w:asciiTheme="majorHAnsi" w:hAnsiTheme="majorHAnsi"/>
        </w:rPr>
        <w:t xml:space="preserve">i tabellform. </w:t>
      </w:r>
      <w:r w:rsidR="00186425">
        <w:rPr>
          <w:rFonts w:asciiTheme="majorHAnsi" w:hAnsiTheme="majorHAnsi"/>
        </w:rPr>
        <w:t>TIPS: Lista alla sekvenser av kulfärger som kan inträffa och beräk</w:t>
      </w:r>
      <w:r w:rsidR="00186425">
        <w:rPr>
          <w:rFonts w:asciiTheme="majorHAnsi" w:hAnsiTheme="majorHAnsi"/>
        </w:rPr>
        <w:softHyphen/>
        <w:t xml:space="preserve">na sannolikheten för var och en. </w:t>
      </w:r>
      <w:r w:rsidR="001E63CE" w:rsidRPr="009860DD">
        <w:rPr>
          <w:rFonts w:asciiTheme="majorHAnsi" w:hAnsiTheme="majorHAnsi"/>
        </w:rPr>
        <w:t>(</w:t>
      </w:r>
      <w:r w:rsidR="00186425">
        <w:rPr>
          <w:rFonts w:asciiTheme="majorHAnsi" w:hAnsiTheme="majorHAnsi"/>
        </w:rPr>
        <w:t>8</w:t>
      </w:r>
      <w:r w:rsidR="001E63CE" w:rsidRPr="009860DD">
        <w:rPr>
          <w:rFonts w:asciiTheme="majorHAnsi" w:hAnsiTheme="majorHAnsi"/>
        </w:rPr>
        <w:t>p)</w:t>
      </w:r>
    </w:p>
    <w:p w:rsidR="00D759A6" w:rsidRDefault="009860DD" w:rsidP="00D759A6">
      <w:pPr>
        <w:pStyle w:val="Liststycke"/>
        <w:numPr>
          <w:ilvl w:val="0"/>
          <w:numId w:val="12"/>
        </w:numPr>
        <w:spacing w:after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Låt </w:t>
      </w:r>
      <w:r w:rsidRPr="009860DD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 xml:space="preserve"> = andelen blå kulor från start i urnan</w:t>
      </w:r>
      <w:r w:rsidR="006C52FD">
        <w:rPr>
          <w:rFonts w:asciiTheme="majorHAnsi" w:hAnsiTheme="majorHAnsi"/>
        </w:rPr>
        <w:t xml:space="preserve">. </w:t>
      </w:r>
      <w:r w:rsidR="00C75E10" w:rsidRPr="009860DD">
        <w:rPr>
          <w:rFonts w:asciiTheme="majorHAnsi" w:hAnsiTheme="majorHAnsi"/>
        </w:rPr>
        <w:t>Be</w:t>
      </w:r>
      <w:r>
        <w:rPr>
          <w:rFonts w:asciiTheme="majorHAnsi" w:hAnsiTheme="majorHAnsi"/>
        </w:rPr>
        <w:t xml:space="preserve">kräfta att </w:t>
      </w:r>
      <w:r w:rsidR="00C75E10" w:rsidRPr="009860DD">
        <w:rPr>
          <w:rFonts w:asciiTheme="majorHAnsi" w:hAnsiTheme="majorHAnsi"/>
        </w:rPr>
        <w:t xml:space="preserve">väntevärde och varians för </w:t>
      </w:r>
      <w:r w:rsidR="00C75E10" w:rsidRPr="009860DD">
        <w:rPr>
          <w:rFonts w:asciiTheme="majorHAnsi" w:hAnsiTheme="majorHAnsi"/>
          <w:i/>
        </w:rPr>
        <w:t>Y</w:t>
      </w:r>
      <w:r w:rsidRPr="009860DD">
        <w:rPr>
          <w:rFonts w:asciiTheme="majorHAnsi" w:hAnsiTheme="majorHAnsi"/>
        </w:rPr>
        <w:t xml:space="preserve"> kan </w:t>
      </w:r>
      <w:r>
        <w:rPr>
          <w:rFonts w:asciiTheme="majorHAnsi" w:hAnsiTheme="majorHAnsi"/>
        </w:rPr>
        <w:t xml:space="preserve">skrivas som </w:t>
      </w:r>
      <w:r w:rsidRPr="009860DD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9860DD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) = </w:t>
      </w:r>
      <w:proofErr w:type="spellStart"/>
      <w:r w:rsidRPr="009860DD">
        <w:rPr>
          <w:rFonts w:asciiTheme="majorHAnsi" w:hAnsiTheme="majorHAnsi"/>
          <w:i/>
        </w:rPr>
        <w:t>np</w:t>
      </w:r>
      <w:proofErr w:type="spellEnd"/>
      <w:r>
        <w:rPr>
          <w:rFonts w:asciiTheme="majorHAnsi" w:hAnsiTheme="majorHAnsi"/>
        </w:rPr>
        <w:t xml:space="preserve"> respektive </w:t>
      </w:r>
      <w:r w:rsidRPr="009860DD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9860DD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) = </w:t>
      </w:r>
      <w:proofErr w:type="spellStart"/>
      <w:r w:rsidRPr="009860DD">
        <w:rPr>
          <w:rFonts w:asciiTheme="majorHAnsi" w:hAnsiTheme="majorHAnsi"/>
          <w:i/>
        </w:rPr>
        <w:t>np</w:t>
      </w:r>
      <w:proofErr w:type="spellEnd"/>
      <w:r>
        <w:rPr>
          <w:rFonts w:asciiTheme="majorHAnsi" w:hAnsiTheme="majorHAnsi"/>
        </w:rPr>
        <w:t>(1-</w:t>
      </w:r>
      <w:r w:rsidRPr="009860DD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>)</w:t>
      </w:r>
      <m:oMath>
        <m:d>
          <m:dPr>
            <m:ctrlPr/>
          </m:dPr>
          <m:e>
            <m:box>
              <m:boxPr>
                <m:ctrlPr/>
              </m:boxPr>
              <m:e>
                <m:argPr>
                  <m:argSz m:val="-1"/>
                </m:argPr>
                <m:f>
                  <m:fPr>
                    <m:ctrlPr/>
                  </m:fPr>
                  <m:num>
                    <m:r>
                      <w:rPr>
                        <w:rFonts w:eastAsia="Cambria Math" w:cs="Cambria Math"/>
                      </w:rPr>
                      <m:t>N-n</m:t>
                    </m:r>
                  </m:num>
                  <m:den>
                    <m:r>
                      <w:rPr>
                        <w:rFonts w:eastAsia="Cambria Math" w:cs="Cambria Math"/>
                      </w:rPr>
                      <m:t>N-1</m:t>
                    </m:r>
                  </m:den>
                </m:f>
              </m:e>
            </m:box>
          </m:e>
        </m:d>
      </m:oMath>
      <w:r>
        <w:rPr>
          <w:rFonts w:asciiTheme="majorHAnsi" w:eastAsiaTheme="minorEastAsia" w:hAnsiTheme="majorHAnsi"/>
        </w:rPr>
        <w:t>.</w:t>
      </w:r>
      <w:r w:rsidR="00DC283E" w:rsidRPr="00DC283E">
        <w:rPr>
          <w:rFonts w:asciiTheme="majorHAnsi" w:hAnsiTheme="majorHAnsi"/>
        </w:rPr>
        <w:t xml:space="preserve"> </w:t>
      </w:r>
      <w:r w:rsidR="00DC283E" w:rsidRPr="009860DD">
        <w:rPr>
          <w:rFonts w:asciiTheme="majorHAnsi" w:hAnsiTheme="majorHAnsi"/>
        </w:rPr>
        <w:t>(</w:t>
      </w:r>
      <w:r w:rsidR="00FB2E9D">
        <w:rPr>
          <w:rFonts w:asciiTheme="majorHAnsi" w:hAnsiTheme="majorHAnsi"/>
        </w:rPr>
        <w:t>6</w:t>
      </w:r>
      <w:r w:rsidR="00DC283E" w:rsidRPr="009860DD">
        <w:rPr>
          <w:rFonts w:asciiTheme="majorHAnsi" w:hAnsiTheme="majorHAnsi"/>
        </w:rPr>
        <w:t>p)</w:t>
      </w:r>
    </w:p>
    <w:p w:rsidR="00DC283E" w:rsidRDefault="00574804" w:rsidP="00D759A6">
      <w:pPr>
        <w:pStyle w:val="Liststycke"/>
        <w:numPr>
          <w:ilvl w:val="0"/>
          <w:numId w:val="12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186425">
        <w:rPr>
          <w:rFonts w:asciiTheme="majorHAnsi" w:hAnsiTheme="majorHAnsi"/>
        </w:rPr>
        <w:t xml:space="preserve">Ange hur </w:t>
      </w:r>
      <w:r w:rsidRPr="00186425">
        <w:rPr>
          <w:rFonts w:asciiTheme="majorHAnsi" w:hAnsiTheme="majorHAnsi"/>
          <w:i/>
        </w:rPr>
        <w:t>Y</w:t>
      </w:r>
      <w:r w:rsidRPr="00186425">
        <w:rPr>
          <w:rFonts w:asciiTheme="majorHAnsi" w:hAnsiTheme="majorHAnsi"/>
        </w:rPr>
        <w:t xml:space="preserve"> </w:t>
      </w:r>
      <w:r w:rsidR="00186425" w:rsidRPr="00186425">
        <w:rPr>
          <w:rFonts w:asciiTheme="majorHAnsi" w:hAnsiTheme="majorHAnsi"/>
        </w:rPr>
        <w:t xml:space="preserve">är </w:t>
      </w:r>
      <w:r w:rsidRPr="00186425">
        <w:rPr>
          <w:rFonts w:asciiTheme="majorHAnsi" w:hAnsiTheme="majorHAnsi"/>
        </w:rPr>
        <w:t xml:space="preserve">fördelad om dragningen sker </w:t>
      </w:r>
      <w:r w:rsidRPr="00186425">
        <w:rPr>
          <w:rFonts w:asciiTheme="majorHAnsi" w:hAnsiTheme="majorHAnsi"/>
          <w:u w:val="single"/>
        </w:rPr>
        <w:t>med</w:t>
      </w:r>
      <w:r w:rsidRPr="00186425">
        <w:rPr>
          <w:rFonts w:asciiTheme="majorHAnsi" w:hAnsiTheme="majorHAnsi"/>
        </w:rPr>
        <w:t xml:space="preserve"> återläggning samt ange vänte</w:t>
      </w:r>
      <w:r w:rsidR="00186425" w:rsidRPr="00186425">
        <w:rPr>
          <w:rFonts w:asciiTheme="majorHAnsi" w:hAnsiTheme="majorHAnsi"/>
        </w:rPr>
        <w:softHyphen/>
      </w:r>
      <w:r w:rsidRPr="00186425">
        <w:rPr>
          <w:rFonts w:asciiTheme="majorHAnsi" w:hAnsiTheme="majorHAnsi"/>
        </w:rPr>
        <w:t>värde och varians. Förklara skillnaden mellan varianserna</w:t>
      </w:r>
      <w:r w:rsidR="00B249B6">
        <w:rPr>
          <w:rFonts w:asciiTheme="majorHAnsi" w:hAnsiTheme="majorHAnsi"/>
        </w:rPr>
        <w:t xml:space="preserve"> i de båda fallen.</w:t>
      </w:r>
      <w:r w:rsidR="008C06FD" w:rsidRPr="00186425">
        <w:rPr>
          <w:rFonts w:asciiTheme="majorHAnsi" w:hAnsiTheme="majorHAnsi"/>
        </w:rPr>
        <w:t xml:space="preserve"> </w:t>
      </w:r>
      <w:r w:rsidR="00B249B6">
        <w:rPr>
          <w:rFonts w:asciiTheme="majorHAnsi" w:hAnsiTheme="majorHAnsi"/>
        </w:rPr>
        <w:t>(</w:t>
      </w:r>
      <w:r w:rsidR="00FB2E9D">
        <w:rPr>
          <w:rFonts w:asciiTheme="majorHAnsi" w:hAnsiTheme="majorHAnsi"/>
        </w:rPr>
        <w:t>6</w:t>
      </w:r>
      <w:r w:rsidR="00186425" w:rsidRPr="00186425">
        <w:rPr>
          <w:rFonts w:asciiTheme="majorHAnsi" w:hAnsiTheme="majorHAnsi"/>
        </w:rPr>
        <w:t>p)</w:t>
      </w:r>
    </w:p>
    <w:p w:rsidR="00B249B6" w:rsidRPr="00B249B6" w:rsidRDefault="00B249B6" w:rsidP="00B249B6">
      <w:pPr>
        <w:spacing w:after="120"/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  <w:b/>
          <w:sz w:val="32"/>
        </w:rPr>
      </w:pPr>
      <w:r w:rsidRPr="00086647">
        <w:rPr>
          <w:rFonts w:asciiTheme="majorHAnsi" w:hAnsiTheme="majorHAnsi"/>
          <w:b/>
          <w:sz w:val="32"/>
        </w:rPr>
        <w:lastRenderedPageBreak/>
        <w:t>FORMLER</w:t>
      </w:r>
    </w:p>
    <w:p w:rsidR="00A37395" w:rsidRPr="00086647" w:rsidRDefault="00A37395">
      <w:pPr>
        <w:rPr>
          <w:rFonts w:asciiTheme="majorHAnsi" w:hAnsiTheme="majorHAnsi"/>
        </w:rPr>
      </w:pPr>
    </w:p>
    <w:p w:rsidR="00803E3D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>Additionssatsen:</w:t>
      </w:r>
      <w:r w:rsidR="00803E3D" w:rsidRPr="00086647">
        <w:rPr>
          <w:rFonts w:asciiTheme="majorHAnsi" w:hAnsiTheme="majorHAnsi"/>
        </w:rPr>
        <w:tab/>
      </w:r>
      <m:oMath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  <m:r>
              <w:rPr>
                <w:rFonts w:asciiTheme="majorHAnsi" w:hAnsiTheme="majorHAnsi"/>
              </w:rPr>
              <m:t>⋃</m:t>
            </m:r>
            <m:r>
              <m:t>B</m:t>
            </m:r>
          </m:e>
        </m:d>
        <m:r>
          <w:rPr>
            <w:rFonts w:hAnsiTheme="majorHAnsi"/>
          </w:rPr>
          <m:t>=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</m:e>
        </m:d>
        <m:r>
          <w:rPr>
            <w:rFonts w:hAnsiTheme="majorHAnsi"/>
          </w:rPr>
          <m:t>+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B</m:t>
            </m:r>
          </m:e>
        </m:d>
        <m:r>
          <w:rPr>
            <w:rFonts w:asciiTheme="majorHAnsi" w:hAnsiTheme="majorHAnsi"/>
          </w:rPr>
          <m:t>-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  <m:r>
              <w:rPr>
                <w:rFonts w:asciiTheme="majorHAnsi" w:hAnsiTheme="majorHAnsi"/>
              </w:rPr>
              <m:t>⋂</m:t>
            </m:r>
            <m:r>
              <m:t>B</m:t>
            </m:r>
          </m:e>
        </m:d>
      </m:oMath>
    </w:p>
    <w:p w:rsidR="00A37395" w:rsidRPr="00086647" w:rsidRDefault="00A37395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>Multiplikationssatsen:</w:t>
      </w:r>
      <w:r w:rsidR="00803E3D" w:rsidRPr="00086647">
        <w:rPr>
          <w:rFonts w:asciiTheme="majorHAnsi" w:hAnsiTheme="majorHAnsi"/>
        </w:rPr>
        <w:tab/>
      </w:r>
      <m:oMath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  <m:r>
              <w:rPr>
                <w:rFonts w:asciiTheme="majorHAnsi" w:hAnsiTheme="majorHAnsi"/>
              </w:rPr>
              <m:t>⋂</m:t>
            </m:r>
            <m:r>
              <m:t>B</m:t>
            </m:r>
          </m:e>
        </m:d>
        <m:r>
          <w:rPr>
            <w:rFonts w:hAnsiTheme="majorHAnsi"/>
          </w:rPr>
          <m:t>=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</m:e>
          <m:e>
            <m:r>
              <m:t>B</m:t>
            </m:r>
          </m:e>
        </m:d>
        <m:r>
          <w:rPr>
            <w:rFonts w:asciiTheme="majorHAnsi" w:hAnsiTheme="majorHAnsi"/>
          </w:rPr>
          <m:t>∙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B</m:t>
            </m:r>
          </m:e>
        </m:d>
        <m:r>
          <w:rPr>
            <w:rFonts w:hAnsiTheme="majorHAnsi"/>
          </w:rPr>
          <m:t>=</m:t>
        </m:r>
        <m:r>
          <m:t>P</m:t>
        </m:r>
        <m:r>
          <w:rPr>
            <w:rFonts w:hAnsiTheme="majorHAnsi"/>
          </w:rPr>
          <m:t>(</m:t>
        </m:r>
        <m:r>
          <m:t>B</m:t>
        </m:r>
        <m:r>
          <w:rPr>
            <w:rFonts w:hAnsiTheme="majorHAnsi"/>
          </w:rPr>
          <m:t>|</m:t>
        </m:r>
        <m:r>
          <m:t>A</m:t>
        </m:r>
        <m:r>
          <w:rPr>
            <w:rFonts w:hAnsiTheme="majorHAnsi"/>
          </w:rPr>
          <m:t>)</m:t>
        </m:r>
        <m:r>
          <w:rPr>
            <w:rFonts w:hAnsiTheme="majorHAnsi"/>
          </w:rPr>
          <m:t>∙</m:t>
        </m:r>
        <m:r>
          <m:t>P</m:t>
        </m:r>
        <m:r>
          <w:rPr>
            <w:rFonts w:hAnsiTheme="majorHAnsi"/>
          </w:rPr>
          <m:t>(</m:t>
        </m:r>
        <m:r>
          <m:t>A</m:t>
        </m:r>
        <m:r>
          <w:rPr>
            <w:rFonts w:hAnsiTheme="majorHAnsi"/>
          </w:rPr>
          <m:t>)</m:t>
        </m:r>
      </m:oMath>
    </w:p>
    <w:p w:rsidR="00803E3D" w:rsidRPr="00086647" w:rsidRDefault="00803E3D">
      <w:pPr>
        <w:rPr>
          <w:rFonts w:asciiTheme="majorHAnsi" w:hAnsiTheme="majorHAnsi"/>
        </w:rPr>
      </w:pPr>
    </w:p>
    <w:p w:rsidR="00803E3D" w:rsidRPr="00086647" w:rsidRDefault="00803E3D">
      <w:pPr>
        <w:rPr>
          <w:rFonts w:asciiTheme="majorHAnsi" w:hAnsiTheme="majorHAnsi"/>
        </w:rPr>
      </w:pPr>
    </w:p>
    <w:p w:rsidR="00803E3D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 xml:space="preserve">Väntevärde för diskret s.v.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>:</w:t>
      </w:r>
    </w:p>
    <w:p w:rsidR="00803E3D" w:rsidRPr="00086647" w:rsidRDefault="00803E3D">
      <w:pPr>
        <w:rPr>
          <w:rFonts w:asciiTheme="majorHAnsi" w:hAnsiTheme="majorHAnsi"/>
        </w:rPr>
      </w:pPr>
      <m:oMathPara>
        <m:oMath>
          <m:r>
            <m:t>E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</m:e>
          </m:d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r>
                <m:t>xf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)</m:t>
              </m:r>
            </m:e>
          </m:nary>
        </m:oMath>
      </m:oMathPara>
    </w:p>
    <w:p w:rsidR="00A37395" w:rsidRPr="00086647" w:rsidRDefault="00A37395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 xml:space="preserve">Varians för diskret s.v.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>:</w:t>
      </w:r>
    </w:p>
    <w:p w:rsidR="00803E3D" w:rsidRPr="00086647" w:rsidRDefault="00803E3D">
      <w:pPr>
        <w:rPr>
          <w:rFonts w:asciiTheme="majorHAnsi" w:hAnsiTheme="majorHAnsi"/>
        </w:rPr>
      </w:pPr>
    </w:p>
    <w:p w:rsidR="00803E3D" w:rsidRPr="00086647" w:rsidRDefault="00803E3D">
      <w:pPr>
        <w:rPr>
          <w:rFonts w:asciiTheme="majorHAnsi" w:hAnsiTheme="majorHAnsi"/>
        </w:rPr>
      </w:pPr>
      <m:oMathPara>
        <m:oMath>
          <m:r>
            <m:t>V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</m:e>
          </m:d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hAnsiTheme="majorHAnsi"/>
                      <w:i/>
                    </w:rPr>
                  </m:ctrlPr>
                </m:sSupPr>
                <m:e>
                  <m:r>
                    <w:rPr>
                      <w:rFonts w:hAnsiTheme="majorHAnsi"/>
                    </w:rPr>
                    <m:t>[</m:t>
                  </m:r>
                  <m:r>
                    <m:t>x</m:t>
                  </m:r>
                  <m:r>
                    <w:rPr>
                      <w:rFonts w:asciiTheme="majorHAnsi" w:hAnsiTheme="majorHAnsi"/>
                    </w:rPr>
                    <m:t>-</m:t>
                  </m:r>
                  <m:r>
                    <m:t>E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</m:e>
                  </m:d>
                  <m:r>
                    <w:rPr>
                      <w:rFonts w:hAnsiTheme="majorHAnsi"/>
                    </w:rPr>
                    <m:t>]</m:t>
                  </m:r>
                </m:e>
                <m:sup>
                  <m:r>
                    <w:rPr>
                      <w:rFonts w:hAnsiTheme="majorHAnsi"/>
                    </w:rPr>
                    <m:t>2</m:t>
                  </m:r>
                </m:sup>
              </m:sSup>
              <m:r>
                <m:t>f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)</m:t>
              </m:r>
            </m:e>
          </m:nary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hAnsiTheme="majorHAnsi"/>
                      <w:i/>
                    </w:rPr>
                  </m:ctrlPr>
                </m:sSupPr>
                <m:e>
                  <m:r>
                    <m:t>x</m:t>
                  </m:r>
                </m:e>
                <m:sup>
                  <m:r>
                    <w:rPr>
                      <w:rFonts w:hAnsiTheme="majorHAnsi"/>
                    </w:rPr>
                    <m:t>2</m:t>
                  </m:r>
                </m:sup>
              </m:sSup>
              <m:r>
                <m:t>f</m:t>
              </m:r>
              <m:d>
                <m:dPr>
                  <m:ctrlPr>
                    <w:rPr>
                      <w:rFonts w:hAnsiTheme="majorHAnsi"/>
                      <w:i/>
                    </w:rPr>
                  </m:ctrlPr>
                </m:dPr>
                <m:e>
                  <m:r>
                    <m:t>x</m:t>
                  </m:r>
                </m:e>
              </m:d>
              <m:r>
                <w:rPr>
                  <w:rFonts w:asciiTheme="majorHAnsi" w:hAnsiTheme="majorHAnsi"/>
                </w:rPr>
                <m:t>-</m:t>
              </m:r>
              <m:sSup>
                <m:sSupPr>
                  <m:ctrlPr>
                    <w:rPr>
                      <w:rFonts w:hAnsiTheme="majorHAnsi"/>
                      <w:i/>
                    </w:rPr>
                  </m:ctrlPr>
                </m:sSupPr>
                <m:e>
                  <m:r>
                    <w:rPr>
                      <w:rFonts w:hAnsiTheme="majorHAnsi"/>
                    </w:rPr>
                    <m:t>[</m:t>
                  </m:r>
                  <m:r>
                    <m:t>E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</m:e>
                  </m:d>
                  <m:r>
                    <w:rPr>
                      <w:rFonts w:hAnsiTheme="majorHAnsi"/>
                    </w:rPr>
                    <m:t>]</m:t>
                  </m:r>
                </m:e>
                <m:sup>
                  <m:r>
                    <w:rPr>
                      <w:rFonts w:hAnsiTheme="majorHAnsi"/>
                    </w:rPr>
                    <m:t>2</m:t>
                  </m:r>
                </m:sup>
              </m:sSup>
            </m:e>
          </m:nary>
          <m:r>
            <w:rPr>
              <w:rFonts w:eastAsiaTheme="minorEastAsia" w:hAnsiTheme="majorHAnsi"/>
            </w:rPr>
            <m:t>=</m:t>
          </m:r>
          <m:r>
            <w:rPr>
              <w:rFonts w:eastAsiaTheme="minorEastAsia"/>
            </w:rPr>
            <m:t>E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sSup>
                <m:sSupPr>
                  <m:ctrlPr>
                    <w:rPr>
                      <w:rFonts w:eastAsiaTheme="minorEastAsia" w:hAnsiTheme="majorHAnsi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X</m:t>
                  </m:r>
                </m:e>
                <m:sup>
                  <m:r>
                    <w:rPr>
                      <w:rFonts w:eastAsiaTheme="minorEastAsia" w:hAnsiTheme="majorHAnsi"/>
                    </w:rPr>
                    <m:t>2</m:t>
                  </m:r>
                </m:sup>
              </m:sSup>
            </m:e>
          </m:d>
          <m:r>
            <w:rPr>
              <w:rFonts w:asciiTheme="majorHAnsi" w:eastAsiaTheme="minorEastAsia" w:hAnsiTheme="majorHAnsi"/>
            </w:rPr>
            <m:t>-</m:t>
          </m:r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/>
                </w:rPr>
                <m:t>E</m:t>
              </m:r>
              <m:r>
                <w:rPr>
                  <w:rFonts w:eastAsiaTheme="minorEastAsia" w:hAnsiTheme="majorHAnsi"/>
                </w:rPr>
                <m:t>(</m:t>
              </m:r>
              <m:r>
                <w:rPr>
                  <w:rFonts w:eastAsiaTheme="minorEastAsia"/>
                </w:rPr>
                <m:t>X</m:t>
              </m:r>
              <m:r>
                <w:rPr>
                  <w:rFonts w:eastAsiaTheme="minorEastAsia" w:hAnsiTheme="majorHAnsi"/>
                </w:rPr>
                <m:t>)</m:t>
              </m:r>
            </m:e>
            <m:sup>
              <m:r>
                <w:rPr>
                  <w:rFonts w:eastAsiaTheme="minorEastAsia" w:hAnsiTheme="majorHAnsi"/>
                </w:rPr>
                <m:t>2</m:t>
              </m:r>
            </m:sup>
          </m:sSup>
        </m:oMath>
      </m:oMathPara>
    </w:p>
    <w:p w:rsidR="00A37395" w:rsidRPr="00086647" w:rsidRDefault="00A37395">
      <w:pPr>
        <w:rPr>
          <w:rFonts w:asciiTheme="majorHAnsi" w:hAnsiTheme="majorHAnsi"/>
        </w:rPr>
      </w:pPr>
    </w:p>
    <w:p w:rsidR="00803E3D" w:rsidRPr="00086647" w:rsidRDefault="00803E3D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Kovarians</w:t>
      </w:r>
      <w:proofErr w:type="spellEnd"/>
      <w:r w:rsidRPr="00086647">
        <w:rPr>
          <w:rFonts w:asciiTheme="majorHAnsi" w:hAnsiTheme="majorHAnsi"/>
        </w:rPr>
        <w:t xml:space="preserve"> och korrelation mellan två diskreta s.v.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Y</w:t>
      </w:r>
      <w:r w:rsidR="00963CB0" w:rsidRPr="00086647">
        <w:rPr>
          <w:rFonts w:asciiTheme="majorHAnsi" w:hAnsiTheme="majorHAnsi"/>
        </w:rPr>
        <w:t>, (</w:t>
      </w:r>
      <m:oMath>
        <m:sSub>
          <m:sSubPr>
            <m:ctrlPr>
              <w:rPr>
                <w:rFonts w:hAnsiTheme="majorHAnsi"/>
                <w:i/>
              </w:rPr>
            </m:ctrlPr>
          </m:sSubPr>
          <m:e>
            <m:r>
              <m:t>μ</m:t>
            </m:r>
          </m:e>
          <m:sub>
            <m:r>
              <m:t>x</m:t>
            </m:r>
          </m:sub>
        </m:sSub>
        <m:r>
          <w:rPr>
            <w:rFonts w:hAnsiTheme="majorHAnsi"/>
          </w:rPr>
          <m:t>=</m:t>
        </m:r>
        <m:r>
          <m:t>E</m:t>
        </m:r>
        <m:r>
          <w:rPr>
            <w:rFonts w:hAnsiTheme="majorHAnsi"/>
          </w:rPr>
          <m:t>(</m:t>
        </m:r>
        <m:r>
          <m:t>X</m:t>
        </m:r>
        <m:r>
          <w:rPr>
            <w:rFonts w:hAnsiTheme="majorHAnsi"/>
          </w:rPr>
          <m:t>)</m:t>
        </m:r>
      </m:oMath>
      <w:r w:rsidR="00963CB0" w:rsidRPr="00086647">
        <w:rPr>
          <w:rFonts w:asciiTheme="majorHAnsi" w:eastAsiaTheme="minorEastAsia" w:hAnsiTheme="majorHAnsi"/>
        </w:rPr>
        <w:t xml:space="preserve"> och </w:t>
      </w:r>
      <m:oMath>
        <m:sSub>
          <m:sSubPr>
            <m:ctrlPr>
              <w:rPr>
                <w:rFonts w:hAnsiTheme="majorHAnsi"/>
                <w:i/>
              </w:rPr>
            </m:ctrlPr>
          </m:sSubPr>
          <m:e>
            <m:r>
              <m:t>μ</m:t>
            </m:r>
          </m:e>
          <m:sub>
            <m:r>
              <m:t>y</m:t>
            </m:r>
          </m:sub>
        </m:sSub>
        <m:r>
          <w:rPr>
            <w:rFonts w:hAnsiTheme="majorHAnsi"/>
          </w:rPr>
          <m:t>=</m:t>
        </m:r>
        <m:r>
          <m:t>E</m:t>
        </m:r>
        <m:r>
          <w:rPr>
            <w:rFonts w:hAnsiTheme="majorHAnsi"/>
          </w:rPr>
          <m:t>(</m:t>
        </m:r>
        <m:r>
          <m:t>Y</m:t>
        </m:r>
        <m:r>
          <w:rPr>
            <w:rFonts w:hAnsiTheme="majorHAnsi"/>
          </w:rPr>
          <m:t>)</m:t>
        </m:r>
      </m:oMath>
      <w:r w:rsidR="00963CB0" w:rsidRPr="00086647">
        <w:rPr>
          <w:rFonts w:asciiTheme="majorHAnsi" w:eastAsiaTheme="minorEastAsia" w:hAnsiTheme="majorHAnsi"/>
        </w:rPr>
        <w:t>)</w:t>
      </w:r>
      <w:r w:rsidRPr="00086647">
        <w:rPr>
          <w:rFonts w:asciiTheme="majorHAnsi" w:hAnsiTheme="majorHAnsi"/>
        </w:rPr>
        <w:t>:</w:t>
      </w:r>
    </w:p>
    <w:p w:rsidR="00FB0FB6" w:rsidRPr="00086647" w:rsidRDefault="00FB0FB6">
      <w:pPr>
        <w:rPr>
          <w:rFonts w:asciiTheme="majorHAnsi" w:hAnsiTheme="majorHAnsi"/>
        </w:rPr>
      </w:pPr>
    </w:p>
    <w:p w:rsidR="00FB0FB6" w:rsidRPr="00086647" w:rsidRDefault="00FB0FB6">
      <w:pPr>
        <w:rPr>
          <w:rFonts w:asciiTheme="majorHAnsi" w:eastAsiaTheme="minorEastAsia" w:hAnsiTheme="majorHAnsi"/>
        </w:rPr>
      </w:pPr>
      <m:oMathPara>
        <m:oMath>
          <m:r>
            <m:t>Cov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</m:e>
          </m:d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hAnsiTheme="majorHAnsi"/>
                      <w:i/>
                    </w:rPr>
                  </m:ctrlPr>
                </m:naryPr>
                <m:sub>
                  <m:r>
                    <m:t>y</m:t>
                  </m:r>
                  <m:r>
                    <w:rPr>
                      <w:rFonts w:hAnsiTheme="majorHAnsi"/>
                    </w:rPr>
                    <m:t>∈</m:t>
                  </m:r>
                  <m:sSub>
                    <m:sSubPr>
                      <m:ctrlPr>
                        <w:rPr>
                          <w:rFonts w:hAnsiTheme="maj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Theme="majorHAnsi"/>
                        </w:rPr>
                        <m:t>Ω</m:t>
                      </m:r>
                    </m:e>
                    <m:sub>
                      <m:r>
                        <m:t>y</m:t>
                      </m:r>
                    </m:sub>
                  </m:sSub>
                </m:sub>
                <m:sup/>
                <m:e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  <m:r>
                        <w:rPr>
                          <w:rFonts w:asciiTheme="majorHAnsi" w:hAnsiTheme="maj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hAnsiTheme="majorHAnsi"/>
                              <w:i/>
                            </w:rPr>
                          </m:ctrlPr>
                        </m:sSubPr>
                        <m:e>
                          <m:r>
                            <m:t>μ</m:t>
                          </m:r>
                        </m:e>
                        <m:sub>
                          <m:r>
                            <m:t>x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y</m:t>
                      </m:r>
                      <m:r>
                        <w:rPr>
                          <w:rFonts w:asciiTheme="majorHAnsi" w:hAnsiTheme="maj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hAnsiTheme="majorHAnsi"/>
                              <w:i/>
                            </w:rPr>
                          </m:ctrlPr>
                        </m:sSubPr>
                        <m:e>
                          <m:r>
                            <m:t>μ</m:t>
                          </m:r>
                        </m:e>
                        <m:sub>
                          <m:r>
                            <m:t>y</m:t>
                          </m:r>
                        </m:sub>
                      </m:sSub>
                    </m:e>
                  </m:d>
                  <m:r>
                    <m:t>f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  <m:r>
                        <w:rPr>
                          <w:rFonts w:hAnsiTheme="majorHAnsi"/>
                        </w:rPr>
                        <m:t>,</m:t>
                      </m:r>
                      <m:r>
                        <m:t>y</m:t>
                      </m:r>
                    </m:e>
                  </m:d>
                </m:e>
              </m:nary>
            </m:e>
          </m:nary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hAnsiTheme="majorHAnsi"/>
                      <w:i/>
                    </w:rPr>
                  </m:ctrlPr>
                </m:naryPr>
                <m:sub>
                  <m:r>
                    <m:t>y</m:t>
                  </m:r>
                  <m:r>
                    <w:rPr>
                      <w:rFonts w:hAnsiTheme="majorHAnsi"/>
                    </w:rPr>
                    <m:t>∈</m:t>
                  </m:r>
                  <m:sSub>
                    <m:sSubPr>
                      <m:ctrlPr>
                        <w:rPr>
                          <w:rFonts w:hAnsiTheme="maj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Theme="majorHAnsi"/>
                        </w:rPr>
                        <m:t>Ω</m:t>
                      </m:r>
                    </m:e>
                    <m:sub>
                      <m:r>
                        <m:t>y</m:t>
                      </m:r>
                    </m:sub>
                  </m:sSub>
                </m:sub>
                <m:sup/>
                <m:e>
                  <m:r>
                    <m:t>xyf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  <m:r>
                        <w:rPr>
                          <w:rFonts w:hAnsiTheme="majorHAnsi"/>
                        </w:rPr>
                        <m:t>,</m:t>
                      </m:r>
                      <m:r>
                        <m:t>y</m:t>
                      </m:r>
                    </m:e>
                  </m:d>
                </m:e>
              </m:nary>
            </m:e>
          </m:nary>
          <m:r>
            <w:rPr>
              <w:rFonts w:asciiTheme="majorHAnsi" w:hAnsiTheme="majorHAnsi"/>
            </w:rPr>
            <m:t>-</m:t>
          </m:r>
          <m:sSub>
            <m:sSubPr>
              <m:ctrlPr>
                <w:rPr>
                  <w:rFonts w:hAnsiTheme="majorHAnsi"/>
                  <w:i/>
                </w:rPr>
              </m:ctrlPr>
            </m:sSubPr>
            <m:e>
              <m:r>
                <m:t>μ</m:t>
              </m:r>
            </m:e>
            <m:sub>
              <m:r>
                <m:t>x</m:t>
              </m:r>
            </m:sub>
          </m:sSub>
          <m:sSub>
            <m:sSubPr>
              <m:ctrlPr>
                <w:rPr>
                  <w:rFonts w:hAnsiTheme="majorHAnsi"/>
                  <w:i/>
                </w:rPr>
              </m:ctrlPr>
            </m:sSubPr>
            <m:e>
              <m:r>
                <m:t>μ</m:t>
              </m:r>
            </m:e>
            <m:sub>
              <m:r>
                <m:t>y</m:t>
              </m:r>
            </m:sub>
          </m:sSub>
        </m:oMath>
      </m:oMathPara>
    </w:p>
    <w:p w:rsidR="00FB0FB6" w:rsidRPr="00086647" w:rsidRDefault="00FB0FB6">
      <w:pPr>
        <w:rPr>
          <w:rFonts w:asciiTheme="majorHAnsi" w:hAnsiTheme="majorHAnsi"/>
        </w:rPr>
      </w:pPr>
    </w:p>
    <w:p w:rsidR="00FB0FB6" w:rsidRPr="00086647" w:rsidRDefault="00FB0FB6">
      <w:pPr>
        <w:rPr>
          <w:rFonts w:asciiTheme="majorHAnsi" w:eastAsiaTheme="minorEastAsia" w:hAnsiTheme="majorHAnsi"/>
        </w:rPr>
      </w:pPr>
      <m:oMathPara>
        <m:oMath>
          <m:r>
            <m:t>Corr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</m:e>
          </m:d>
          <m:r>
            <w:rPr>
              <w:rFonts w:hAnsiTheme="majorHAnsi"/>
            </w:rPr>
            <m:t>=</m:t>
          </m:r>
          <m:f>
            <m:fPr>
              <m:ctrlPr>
                <w:rPr>
                  <w:rFonts w:hAnsiTheme="majorHAnsi"/>
                  <w:i/>
                </w:rPr>
              </m:ctrlPr>
            </m:fPr>
            <m:num>
              <m:r>
                <m:t>Cov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  <m:r>
                <w:rPr>
                  <w:rFonts w:hAnsiTheme="majorHAnsi"/>
                </w:rPr>
                <m:t>)</m:t>
              </m:r>
            </m:num>
            <m:den>
              <m:r>
                <m:t>SD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)</m:t>
              </m:r>
              <m:r>
                <w:rPr>
                  <w:rFonts w:hAnsiTheme="majorHAnsi"/>
                </w:rPr>
                <m:t>∙</m:t>
              </m:r>
              <m:r>
                <m:t>SD</m:t>
              </m:r>
              <m:r>
                <w:rPr>
                  <w:rFonts w:hAnsiTheme="majorHAnsi"/>
                </w:rPr>
                <m:t>(</m:t>
              </m:r>
              <m:r>
                <m:t>Y</m:t>
              </m:r>
              <m:r>
                <w:rPr>
                  <w:rFonts w:hAnsiTheme="majorHAnsi"/>
                </w:rPr>
                <m:t>)</m:t>
              </m:r>
            </m:den>
          </m:f>
          <m:r>
            <w:rPr>
              <w:rFonts w:hAnsiTheme="majorHAnsi"/>
            </w:rPr>
            <m:t>=</m:t>
          </m:r>
          <m:f>
            <m:fPr>
              <m:ctrlPr>
                <w:rPr>
                  <w:rFonts w:hAnsiTheme="majorHAnsi"/>
                  <w:i/>
                </w:rPr>
              </m:ctrlPr>
            </m:fPr>
            <m:num>
              <m:r>
                <m:t>Cov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  <m:r>
                <w:rPr>
                  <w:rFonts w:hAnsiTheme="majorHAnsi"/>
                </w:rPr>
                <m:t>)</m:t>
              </m:r>
            </m:num>
            <m:den>
              <m:rad>
                <m:radPr>
                  <m:degHide m:val="on"/>
                  <m:ctrlPr>
                    <w:rPr>
                      <w:rFonts w:hAnsiTheme="majorHAnsi"/>
                      <w:i/>
                    </w:rPr>
                  </m:ctrlPr>
                </m:radPr>
                <m:deg/>
                <m:e>
                  <m:r>
                    <m:t>V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</m:e>
                  </m:d>
                  <m:r>
                    <m:t>V</m:t>
                  </m:r>
                  <m:r>
                    <w:rPr>
                      <w:rFonts w:hAnsiTheme="majorHAnsi"/>
                    </w:rPr>
                    <m:t>(</m:t>
                  </m:r>
                  <m:r>
                    <m:t>Y</m:t>
                  </m:r>
                  <m:r>
                    <w:rPr>
                      <w:rFonts w:hAnsiTheme="majorHAnsi"/>
                    </w:rPr>
                    <m:t>)</m:t>
                  </m:r>
                </m:e>
              </m:rad>
            </m:den>
          </m:f>
        </m:oMath>
      </m:oMathPara>
    </w:p>
    <w:p w:rsidR="00FB0FB6" w:rsidRPr="00086647" w:rsidRDefault="00FB0FB6">
      <w:pPr>
        <w:rPr>
          <w:rFonts w:asciiTheme="majorHAnsi" w:hAnsiTheme="majorHAnsi"/>
        </w:rPr>
      </w:pPr>
    </w:p>
    <w:p w:rsidR="00963CB0" w:rsidRPr="00086647" w:rsidRDefault="00A37395" w:rsidP="000A39CC">
      <w:pPr>
        <w:spacing w:after="240"/>
        <w:rPr>
          <w:rFonts w:asciiTheme="majorHAnsi" w:hAnsiTheme="majorHAnsi"/>
        </w:rPr>
      </w:pPr>
      <w:r w:rsidRPr="00086647">
        <w:rPr>
          <w:rFonts w:asciiTheme="majorHAnsi" w:hAnsiTheme="majorHAnsi"/>
        </w:rPr>
        <w:t>Räkneregler för väntevärden och varianser</w:t>
      </w:r>
      <w:r w:rsidR="00FB0FB6" w:rsidRPr="00086647">
        <w:rPr>
          <w:rFonts w:asciiTheme="majorHAnsi" w:hAnsiTheme="majorHAnsi"/>
        </w:rPr>
        <w:t xml:space="preserve"> </w:t>
      </w:r>
      <w:r w:rsidRPr="00086647">
        <w:rPr>
          <w:rFonts w:asciiTheme="majorHAnsi" w:hAnsiTheme="majorHAnsi"/>
        </w:rPr>
        <w:t>(</w:t>
      </w:r>
      <w:r w:rsidRPr="00086647">
        <w:rPr>
          <w:rFonts w:asciiTheme="majorHAnsi" w:hAnsiTheme="majorHAnsi"/>
          <w:i/>
        </w:rPr>
        <w:t>a</w:t>
      </w:r>
      <w:r w:rsidRPr="00086647">
        <w:rPr>
          <w:rFonts w:asciiTheme="majorHAnsi" w:hAnsiTheme="majorHAnsi"/>
        </w:rPr>
        <w:t xml:space="preserve">, </w:t>
      </w:r>
      <w:r w:rsidRPr="00086647">
        <w:rPr>
          <w:rFonts w:asciiTheme="majorHAnsi" w:hAnsiTheme="majorHAnsi"/>
          <w:i/>
        </w:rPr>
        <w:t>b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c</w:t>
      </w:r>
      <w:r w:rsidRPr="00086647">
        <w:rPr>
          <w:rFonts w:asciiTheme="majorHAnsi" w:hAnsiTheme="majorHAnsi"/>
        </w:rPr>
        <w:t xml:space="preserve"> är konstanter</w:t>
      </w:r>
      <w:r w:rsidR="00963CB0" w:rsidRPr="00086647">
        <w:rPr>
          <w:rFonts w:asciiTheme="majorHAnsi" w:hAnsiTheme="majorHAnsi"/>
        </w:rPr>
        <w:t xml:space="preserve"> och</w:t>
      </w:r>
      <w:r w:rsidRPr="00086647">
        <w:rPr>
          <w:rFonts w:asciiTheme="majorHAnsi" w:hAnsiTheme="majorHAnsi"/>
        </w:rPr>
        <w:t xml:space="preserve">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Y</w:t>
      </w:r>
      <w:r w:rsidRPr="00086647">
        <w:rPr>
          <w:rFonts w:asciiTheme="majorHAnsi" w:hAnsiTheme="majorHAnsi"/>
        </w:rPr>
        <w:t xml:space="preserve"> är stokastiska variabler)</w:t>
      </w:r>
    </w:p>
    <w:tbl>
      <w:tblPr>
        <w:tblStyle w:val="Tabellrutnt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245"/>
      </w:tblGrid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=0</m:t>
                </m:r>
              </m:oMath>
            </m:oMathPara>
          </w:p>
        </w:tc>
      </w:tr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7F59CC" w:rsidP="007F59C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</m:t>
                </m:r>
                <m:r>
                  <w:rPr>
                    <w:rFonts w:eastAsiaTheme="minorEastAsia"/>
                  </w:rPr>
                  <m:t>E</m:t>
                </m:r>
                <m:r>
                  <w:rPr>
                    <w:rFonts w:eastAsiaTheme="minorEastAsia" w:hAnsiTheme="majorHAnsi"/>
                  </w:rPr>
                  <m:t>(</m:t>
                </m:r>
                <m:r>
                  <w:rPr>
                    <w:rFonts w:eastAsiaTheme="minorEastAsia"/>
                  </w:rPr>
                  <m:t>X</m:t>
                </m:r>
                <m:r>
                  <w:rPr>
                    <w:rFonts w:eastAsiaTheme="minorEastAsia" w:hAnsiTheme="majorHAnsi"/>
                  </w:rPr>
                  <m:t>)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7F59CC" w:rsidP="007F59C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bE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0A39CC" w:rsidP="000A39CC">
            <w:pPr>
              <w:rPr>
                <w:rFonts w:asciiTheme="majorHAnsi" w:eastAsiaTheme="minorEastAsia" w:hAnsiTheme="majorHAnsi"/>
              </w:rPr>
            </w:pPr>
            <m:oMathPara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b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+2abCov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w:rPr>
                        <w:rFonts w:hAnsiTheme="majorHAnsi"/>
                      </w:rPr>
                      <m:t>X,Y</m:t>
                    </m:r>
                  </m:e>
                </m:d>
              </m:oMath>
            </m:oMathPara>
          </w:p>
        </w:tc>
      </w:tr>
    </w:tbl>
    <w:p w:rsidR="00963CB0" w:rsidRPr="00086647" w:rsidRDefault="00963CB0" w:rsidP="00963CB0">
      <w:pPr>
        <w:rPr>
          <w:rFonts w:asciiTheme="majorHAnsi" w:eastAsiaTheme="minorEastAsia" w:hAnsiTheme="majorHAnsi"/>
        </w:rPr>
      </w:pPr>
    </w:p>
    <w:p w:rsidR="00963CB0" w:rsidRPr="00086647" w:rsidRDefault="00963CB0" w:rsidP="00963CB0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Binomialfördelningen</w:t>
      </w:r>
      <w:proofErr w:type="spellEnd"/>
      <w:r w:rsidRPr="00086647">
        <w:rPr>
          <w:rFonts w:asciiTheme="majorHAnsi" w:hAnsiTheme="majorHAnsi"/>
        </w:rPr>
        <w:t>:</w:t>
      </w:r>
    </w:p>
    <w:p w:rsidR="00803E3D" w:rsidRPr="00086647" w:rsidRDefault="00803E3D">
      <w:pPr>
        <w:rPr>
          <w:rFonts w:asciiTheme="majorHAnsi" w:hAnsiTheme="majorHAnsi"/>
        </w:rPr>
      </w:pPr>
      <m:oMathPara>
        <m:oMath>
          <m:r>
            <w:rPr>
              <w:rFonts w:eastAsiaTheme="minorEastAsia"/>
            </w:rPr>
            <m:t>f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r>
                <w:rPr>
                  <w:rFonts w:eastAsiaTheme="minorEastAsia"/>
                </w:rPr>
                <m:t>x</m:t>
              </m:r>
            </m:e>
          </m:d>
          <m:r>
            <w:rPr>
              <w:rFonts w:eastAsiaTheme="minorEastAsia" w:hAnsiTheme="majorHAnsi"/>
            </w:rPr>
            <m:t>=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eastAsiaTheme="minorEastAsia" w:hAnsiTheme="majorHAnsi"/>
                      <w:i/>
                    </w:rPr>
                  </m:ctrlPr>
                </m:mPr>
                <m:mr>
                  <m:e>
                    <m:r>
                      <w:rPr>
                        <w:rFonts w:eastAsiaTheme="minorEastAsia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</m:mr>
              </m:m>
            </m:e>
          </m:d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/>
                </w:rPr>
                <m:t>p</m:t>
              </m:r>
            </m:e>
            <m:sup>
              <m:r>
                <w:rPr>
                  <w:rFonts w:eastAsiaTheme="minorEastAsia"/>
                </w:rPr>
                <m:t>x</m:t>
              </m:r>
            </m:sup>
          </m:sSup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 w:hAnsiTheme="majorHAnsi"/>
                </w:rPr>
                <m:t>(1</m:t>
              </m:r>
              <m:r>
                <w:rPr>
                  <w:rFonts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p</m:t>
              </m:r>
              <m:r>
                <w:rPr>
                  <w:rFonts w:eastAsiaTheme="minorEastAsia" w:hAnsiTheme="majorHAnsi"/>
                </w:rPr>
                <m:t>)</m:t>
              </m:r>
            </m:e>
            <m:sup>
              <m:r>
                <w:rPr>
                  <w:rFonts w:eastAsiaTheme="minorEastAsia"/>
                </w:rPr>
                <m:t>n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x</m:t>
              </m:r>
            </m:sup>
          </m:sSup>
          <m:r>
            <w:rPr>
              <w:rFonts w:eastAsiaTheme="minorEastAsia" w:hAnsiTheme="majorHAnsi"/>
            </w:rPr>
            <m:t>=</m:t>
          </m:r>
          <m:f>
            <m:fPr>
              <m:ctrlPr>
                <w:rPr>
                  <w:rFonts w:eastAsiaTheme="minorEastAsia" w:hAnsiTheme="majorHAnsi"/>
                  <w:i/>
                </w:rPr>
              </m:ctrlPr>
            </m:fPr>
            <m:num>
              <m:r>
                <w:rPr>
                  <w:rFonts w:eastAsiaTheme="minorEastAsia"/>
                </w:rPr>
                <m:t>n</m:t>
              </m:r>
              <m:r>
                <w:rPr>
                  <w:rFonts w:eastAsiaTheme="minorEastAsia" w:hAnsiTheme="majorHAnsi"/>
                </w:rPr>
                <m:t>!</m:t>
              </m:r>
            </m:num>
            <m:den>
              <m:r>
                <w:rPr>
                  <w:rFonts w:eastAsiaTheme="minorEastAsia"/>
                </w:rPr>
                <m:t>x</m:t>
              </m:r>
              <m:r>
                <w:rPr>
                  <w:rFonts w:eastAsiaTheme="minorEastAsia" w:hAnsiTheme="majorHAnsi"/>
                </w:rPr>
                <m:t>!</m:t>
              </m:r>
              <m:d>
                <m:dPr>
                  <m:ctrlPr>
                    <w:rPr>
                      <w:rFonts w:eastAsiaTheme="minorEastAsia" w:hAnsiTheme="majorHAnsi"/>
                      <w:i/>
                    </w:rPr>
                  </m:ctrlPr>
                </m:dPr>
                <m:e>
                  <m:r>
                    <w:rPr>
                      <w:rFonts w:eastAsiaTheme="minorEastAsia"/>
                    </w:rPr>
                    <m:t>n</m:t>
                  </m:r>
                  <m:r>
                    <w:rPr>
                      <w:rFonts w:asciiTheme="majorHAnsi" w:eastAsiaTheme="minorEastAsia" w:hAnsiTheme="majorHAnsi"/>
                    </w:rPr>
                    <m:t>-</m:t>
                  </m:r>
                  <m:r>
                    <w:rPr>
                      <w:rFonts w:eastAsiaTheme="minorEastAsia"/>
                    </w:rPr>
                    <m:t>x</m:t>
                  </m:r>
                </m:e>
              </m:d>
              <m:r>
                <w:rPr>
                  <w:rFonts w:eastAsiaTheme="minorEastAsia" w:hAnsiTheme="majorHAnsi"/>
                </w:rPr>
                <m:t>!</m:t>
              </m:r>
            </m:den>
          </m:f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/>
                </w:rPr>
                <m:t>p</m:t>
              </m:r>
            </m:e>
            <m:sup>
              <m:r>
                <w:rPr>
                  <w:rFonts w:eastAsiaTheme="minorEastAsia"/>
                </w:rPr>
                <m:t>x</m:t>
              </m:r>
            </m:sup>
          </m:sSup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 w:hAnsiTheme="majorHAnsi"/>
                </w:rPr>
                <m:t>(1</m:t>
              </m:r>
              <m:r>
                <w:rPr>
                  <w:rFonts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p</m:t>
              </m:r>
              <m:r>
                <w:rPr>
                  <w:rFonts w:eastAsiaTheme="minorEastAsia" w:hAnsiTheme="majorHAnsi"/>
                </w:rPr>
                <m:t>)</m:t>
              </m:r>
            </m:e>
            <m:sup>
              <m:r>
                <w:rPr>
                  <w:rFonts w:eastAsiaTheme="minorEastAsia"/>
                </w:rPr>
                <m:t>n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x</m:t>
              </m:r>
            </m:sup>
          </m:sSup>
        </m:oMath>
      </m:oMathPara>
    </w:p>
    <w:p w:rsidR="00A37395" w:rsidRPr="00086647" w:rsidRDefault="00A37395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Poissonfördelningen</w:t>
      </w:r>
      <w:proofErr w:type="spellEnd"/>
      <w:r w:rsidRPr="00086647">
        <w:rPr>
          <w:rFonts w:asciiTheme="majorHAnsi" w:hAnsiTheme="majorHAnsi"/>
        </w:rPr>
        <w:t>:</w:t>
      </w:r>
    </w:p>
    <w:p w:rsidR="00AA30B5" w:rsidRDefault="00803E3D">
      <w:pPr>
        <w:rPr>
          <w:rFonts w:asciiTheme="majorHAnsi" w:eastAsiaTheme="minorEastAsia" w:hAnsiTheme="majorHAnsi"/>
        </w:rPr>
      </w:pPr>
      <m:oMathPara>
        <m:oMath>
          <m:r>
            <w:rPr>
              <w:rFonts w:eastAsiaTheme="minorEastAsia"/>
            </w:rPr>
            <m:t>f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r>
                <w:rPr>
                  <w:rFonts w:eastAsiaTheme="minorEastAsia"/>
                </w:rPr>
                <m:t>x</m:t>
              </m:r>
            </m:e>
          </m:d>
          <m:r>
            <w:rPr>
              <w:rFonts w:eastAsiaTheme="minorEastAsia" w:hAnsiTheme="majorHAnsi"/>
            </w:rPr>
            <m:t>=</m:t>
          </m:r>
          <m:f>
            <m:fPr>
              <m:ctrlPr>
                <w:rPr>
                  <w:rFonts w:eastAsiaTheme="minorEastAsia" w:hAnsiTheme="majorHAnsi"/>
                  <w:i/>
                </w:rPr>
              </m:ctrlPr>
            </m:fPr>
            <m:num>
              <m:sSup>
                <m:sSupPr>
                  <m:ctrlPr>
                    <w:rPr>
                      <w:rFonts w:eastAsiaTheme="minorEastAsia" w:hAnsiTheme="majorHAnsi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λ</m:t>
                  </m:r>
                </m:e>
                <m:sup>
                  <m:r>
                    <w:rPr>
                      <w:rFonts w:eastAsiaTheme="minorEastAsia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eastAsiaTheme="minorEastAsia" w:hAnsiTheme="majorHAnsi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e</m:t>
                  </m:r>
                </m:e>
                <m:sup>
                  <m:r>
                    <w:rPr>
                      <w:rFonts w:asciiTheme="majorHAnsi" w:eastAsiaTheme="minorEastAsia" w:hAnsiTheme="majorHAnsi"/>
                    </w:rPr>
                    <m:t>-</m:t>
                  </m:r>
                  <m:r>
                    <w:rPr>
                      <w:rFonts w:eastAsiaTheme="minorEastAsia"/>
                    </w:rPr>
                    <m:t>λ</m:t>
                  </m:r>
                </m:sup>
              </m:sSup>
            </m:num>
            <m:den>
              <m:r>
                <w:rPr>
                  <w:rFonts w:eastAsiaTheme="minorEastAsia"/>
                </w:rPr>
                <m:t>x</m:t>
              </m:r>
              <m:r>
                <w:rPr>
                  <w:rFonts w:eastAsiaTheme="minorEastAsia" w:hAnsiTheme="majorHAnsi"/>
                </w:rPr>
                <m:t>!</m:t>
              </m:r>
            </m:den>
          </m:f>
        </m:oMath>
      </m:oMathPara>
    </w:p>
    <w:p w:rsidR="00025581" w:rsidRPr="00AB71AA" w:rsidRDefault="00025581" w:rsidP="00025581">
      <w:pPr>
        <w:spacing w:after="240"/>
        <w:rPr>
          <w:rFonts w:asciiTheme="majorHAnsi" w:hAnsiTheme="majorHAnsi"/>
          <w:b/>
          <w:u w:val="single"/>
        </w:rPr>
      </w:pPr>
      <w:r w:rsidRPr="00AB71AA">
        <w:rPr>
          <w:rFonts w:asciiTheme="majorHAnsi" w:hAnsiTheme="majorHAnsi"/>
          <w:b/>
          <w:u w:val="single"/>
        </w:rPr>
        <w:lastRenderedPageBreak/>
        <w:t>LÖSNING</w:t>
      </w:r>
      <w:r>
        <w:rPr>
          <w:rFonts w:asciiTheme="majorHAnsi" w:hAnsiTheme="majorHAnsi"/>
          <w:b/>
          <w:u w:val="single"/>
        </w:rPr>
        <w:t xml:space="preserve">SFÖRSLAG </w:t>
      </w:r>
      <w:r w:rsidRPr="00AB71AA">
        <w:rPr>
          <w:rFonts w:asciiTheme="majorHAnsi" w:hAnsiTheme="majorHAnsi"/>
          <w:b/>
          <w:u w:val="single"/>
        </w:rPr>
        <w:t>(kortfattade)</w:t>
      </w:r>
    </w:p>
    <w:p w:rsidR="00025581" w:rsidRPr="00086647" w:rsidRDefault="00025581" w:rsidP="00025581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1.</w:t>
      </w:r>
    </w:p>
    <w:p w:rsidR="007B1493" w:rsidRPr="007B1493" w:rsidRDefault="00F50820" w:rsidP="007B1493">
      <w:pPr>
        <w:pStyle w:val="Liststycke"/>
        <w:numPr>
          <w:ilvl w:val="0"/>
          <w:numId w:val="7"/>
        </w:numPr>
        <w:spacing w:after="120"/>
        <w:ind w:left="425" w:hanging="425"/>
        <w:contextualSpacing w:val="0"/>
        <w:rPr>
          <w:rFonts w:asciiTheme="majorHAnsi" w:hAnsiTheme="majorHAnsi" w:cs="Times New Roman"/>
        </w:rPr>
      </w:pPr>
      <w:r w:rsidRPr="007B1493">
        <w:rPr>
          <w:rFonts w:asciiTheme="majorHAnsi" w:hAnsiTheme="majorHAnsi" w:cs="Times New Roman"/>
        </w:rPr>
        <w:t xml:space="preserve">Givet i fetstil samt </w:t>
      </w:r>
      <w:r w:rsidRPr="007B1493">
        <w:rPr>
          <w:rFonts w:asciiTheme="majorHAnsi" w:hAnsiTheme="majorHAnsi" w:cs="Times New Roman"/>
          <w:i/>
        </w:rPr>
        <w:t>PA</w:t>
      </w:r>
      <w:r w:rsidRPr="007B1493">
        <w:rPr>
          <w:rFonts w:asciiTheme="majorHAnsi" w:hAnsiTheme="majorHAnsi" w:cs="Times New Roman"/>
        </w:rPr>
        <w:t xml:space="preserve"> </w:t>
      </w:r>
      <w:r w:rsidRPr="007B1493">
        <w:rPr>
          <w:rFonts w:cs="Cambria Math"/>
          <w:sz w:val="20"/>
        </w:rPr>
        <w:t>⋃</w:t>
      </w:r>
      <w:r w:rsidRPr="007B1493">
        <w:rPr>
          <w:rFonts w:asciiTheme="majorHAnsi" w:hAnsiTheme="majorHAnsi" w:cs="Times New Roman"/>
        </w:rPr>
        <w:t xml:space="preserve"> </w:t>
      </w:r>
      <w:r w:rsidRPr="007B1493">
        <w:rPr>
          <w:rFonts w:asciiTheme="majorHAnsi" w:hAnsiTheme="majorHAnsi" w:cs="Times New Roman"/>
          <w:i/>
        </w:rPr>
        <w:t>B</w:t>
      </w:r>
      <w:r w:rsidRPr="007B1493">
        <w:rPr>
          <w:rFonts w:asciiTheme="majorHAnsi" w:hAnsiTheme="majorHAnsi" w:cs="Times New Roman"/>
        </w:rPr>
        <w:t xml:space="preserve"> = </w:t>
      </w:r>
      <w:r w:rsidRPr="00C53934">
        <w:rPr>
          <w:rFonts w:asciiTheme="majorHAnsi" w:hAnsiTheme="majorHAnsi" w:cs="Times New Roman"/>
        </w:rPr>
        <w:t>Ω</w:t>
      </w:r>
      <w:r>
        <w:rPr>
          <w:rFonts w:asciiTheme="majorHAnsi" w:hAnsiTheme="majorHAnsi" w:cs="Times New Roman"/>
        </w:rPr>
        <w:t xml:space="preserve"> vilket betyder att </w:t>
      </w:r>
      <w:r w:rsidRPr="00F50820">
        <w:rPr>
          <w:rFonts w:asciiTheme="majorHAnsi" w:hAnsiTheme="majorHAnsi" w:cs="Times New Roman"/>
          <w:i/>
        </w:rPr>
        <w:t>P</w:t>
      </w:r>
      <w:r w:rsidRPr="00F50820">
        <w:rPr>
          <w:rFonts w:asciiTheme="majorHAnsi" w:hAnsiTheme="majorHAnsi" w:cs="Times New Roman"/>
        </w:rPr>
        <w:t>(</w:t>
      </w:r>
      <w:r w:rsidRPr="00F50820">
        <w:rPr>
          <w:rFonts w:asciiTheme="majorHAnsi" w:hAnsiTheme="majorHAnsi" w:cs="Times New Roman"/>
          <w:i/>
        </w:rPr>
        <w:t>A</w:t>
      </w:r>
      <w:r w:rsidRPr="00F50820">
        <w:rPr>
          <w:rFonts w:asciiTheme="majorHAnsi" w:hAnsiTheme="majorHAnsi" w:cs="Times New Roman"/>
        </w:rPr>
        <w:t xml:space="preserve"> </w:t>
      </w:r>
      <w:r w:rsidRPr="00F50820">
        <w:rPr>
          <w:rFonts w:cs="Cambria Math"/>
          <w:sz w:val="20"/>
        </w:rPr>
        <w:t>⋃</w:t>
      </w:r>
      <w:r w:rsidRPr="00F50820">
        <w:rPr>
          <w:rFonts w:asciiTheme="majorHAnsi" w:hAnsiTheme="majorHAnsi" w:cs="Times New Roman"/>
        </w:rPr>
        <w:t xml:space="preserve"> </w:t>
      </w:r>
      <w:r w:rsidRPr="00F50820">
        <w:rPr>
          <w:rFonts w:asciiTheme="majorHAnsi" w:hAnsiTheme="majorHAnsi" w:cs="Times New Roman"/>
          <w:i/>
        </w:rPr>
        <w:t>B</w:t>
      </w:r>
      <w:r w:rsidRPr="00F50820">
        <w:rPr>
          <w:rFonts w:asciiTheme="majorHAnsi" w:hAnsiTheme="majorHAnsi" w:cs="Times New Roman"/>
        </w:rPr>
        <w:t xml:space="preserve">) = </w:t>
      </w:r>
      <w:r w:rsidRPr="00F50820">
        <w:rPr>
          <w:rFonts w:asciiTheme="majorHAnsi" w:hAnsiTheme="majorHAnsi" w:cs="Times New Roman"/>
          <w:i/>
        </w:rPr>
        <w:t>P</w:t>
      </w:r>
      <w:r w:rsidRPr="00F50820">
        <w:rPr>
          <w:rFonts w:asciiTheme="majorHAnsi" w:hAnsiTheme="majorHAnsi" w:cs="Times New Roman"/>
        </w:rPr>
        <w:t>(</w:t>
      </w:r>
      <w:r w:rsidRPr="00C53934">
        <w:rPr>
          <w:rFonts w:asciiTheme="majorHAnsi" w:hAnsiTheme="majorHAnsi" w:cs="Times New Roman"/>
        </w:rPr>
        <w:t>Ω</w:t>
      </w:r>
      <w:r w:rsidRPr="00F50820">
        <w:rPr>
          <w:rFonts w:asciiTheme="majorHAnsi" w:hAnsiTheme="majorHAnsi" w:cs="Times New Roman"/>
        </w:rPr>
        <w:t>) = 1</w:t>
      </w:r>
    </w:p>
    <w:tbl>
      <w:tblPr>
        <w:tblStyle w:val="Tabellrutnt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"/>
        <w:gridCol w:w="528"/>
        <w:gridCol w:w="505"/>
        <w:gridCol w:w="528"/>
      </w:tblGrid>
      <w:tr w:rsidR="007B1493" w:rsidTr="00F5082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  <w:r w:rsidRPr="007B1493">
              <w:rPr>
                <w:rFonts w:asciiTheme="majorHAnsi" w:hAnsiTheme="majorHAnsi" w:cs="Times New Roman"/>
                <w:i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Default="00EC569F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cs="Times New Roman"/>
                        <w:i/>
                      </w:rPr>
                    </m:ctrlPr>
                  </m:accPr>
                  <m:e>
                    <m:r>
                      <w:rPr>
                        <w:rFonts w:cs="Times New Roman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7B1493" w:rsidTr="00F5082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  <w:r w:rsidRPr="007B1493">
              <w:rPr>
                <w:rFonts w:asciiTheme="majorHAnsi" w:hAnsiTheme="majorHAnsi" w:cs="Times New Roman"/>
                <w:i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b/>
              </w:rPr>
            </w:pPr>
            <w:r w:rsidRPr="007B1493">
              <w:rPr>
                <w:rFonts w:asciiTheme="majorHAnsi" w:hAnsiTheme="majorHAnsi" w:cs="Times New Roman"/>
                <w:b/>
              </w:rPr>
              <w:t>0,6</w:t>
            </w:r>
          </w:p>
        </w:tc>
      </w:tr>
      <w:tr w:rsidR="007B1493" w:rsidTr="00F5082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Pr="007B1493" w:rsidRDefault="00EC569F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cs="Times New Roman"/>
                        <w:i/>
                      </w:rPr>
                    </m:ctrlPr>
                  </m:accPr>
                  <m:e>
                    <m:r>
                      <w:rPr>
                        <w:rFonts w:cs="Times New Roman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0,4</w:t>
            </w:r>
          </w:p>
        </w:tc>
      </w:tr>
      <w:tr w:rsidR="007B1493" w:rsidTr="00F5082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b/>
              </w:rPr>
            </w:pPr>
            <w:r w:rsidRPr="007B1493">
              <w:rPr>
                <w:rFonts w:asciiTheme="majorHAnsi" w:hAnsiTheme="majorHAnsi" w:cs="Times New Roman"/>
                <w:b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1,0</w:t>
            </w:r>
          </w:p>
        </w:tc>
      </w:tr>
    </w:tbl>
    <w:p w:rsidR="00025581" w:rsidRPr="00025581" w:rsidRDefault="00025581" w:rsidP="00025581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  <w:lang w:val="en-US"/>
        </w:rPr>
      </w:pPr>
      <w:proofErr w:type="gramStart"/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proofErr w:type="gramEnd"/>
      <w:r w:rsidRPr="00025581">
        <w:rPr>
          <w:rFonts w:asciiTheme="majorHAnsi" w:hAnsiTheme="majorHAnsi" w:cs="Times New Roman"/>
          <w:i/>
          <w:lang w:val="en-US"/>
        </w:rPr>
        <w:t>A</w:t>
      </w:r>
      <w:r>
        <w:rPr>
          <w:rFonts w:asciiTheme="majorHAnsi" w:hAnsiTheme="majorHAnsi" w:cs="Times New Roman"/>
          <w:i/>
          <w:lang w:val="en-US"/>
        </w:rPr>
        <w:t xml:space="preserve"> </w:t>
      </w:r>
      <w:r w:rsidRPr="00025581">
        <w:rPr>
          <w:rFonts w:asciiTheme="majorHAnsi" w:hAnsiTheme="majorHAnsi" w:cs="Times New Roman"/>
          <w:lang w:val="en-US"/>
        </w:rPr>
        <w:t>∩</w:t>
      </w:r>
      <w:r>
        <w:rPr>
          <w:rFonts w:asciiTheme="majorHAnsi" w:hAnsiTheme="majorHAnsi" w:cs="Times New Roman"/>
          <w:lang w:val="en-US"/>
        </w:rPr>
        <w:t xml:space="preserve"> </w:t>
      </w:r>
      <w:r w:rsidRPr="00025581">
        <w:rPr>
          <w:rFonts w:asciiTheme="majorHAnsi" w:hAnsiTheme="majorHAnsi" w:cs="Times New Roman"/>
          <w:i/>
          <w:lang w:val="en-US"/>
        </w:rPr>
        <w:t>C</w:t>
      </w:r>
      <w:r w:rsidRPr="00025581">
        <w:rPr>
          <w:rFonts w:asciiTheme="majorHAnsi" w:hAnsiTheme="majorHAnsi" w:cs="Times New Roman"/>
          <w:lang w:val="en-US"/>
        </w:rPr>
        <w:t xml:space="preserve">) = </w:t>
      </w:r>
      <w:r w:rsidRPr="00025581">
        <w:rPr>
          <w:rFonts w:asciiTheme="majorHAnsi" w:hAnsiTheme="majorHAnsi" w:cs="Times New Roman"/>
          <w:color w:val="215868" w:themeColor="accent5" w:themeShade="80"/>
          <w:lang w:val="en-US"/>
        </w:rPr>
        <w:t>[</w:t>
      </w:r>
      <w:proofErr w:type="spellStart"/>
      <w:r w:rsidRPr="008E5036">
        <w:rPr>
          <w:rFonts w:asciiTheme="majorHAnsi" w:hAnsiTheme="majorHAnsi" w:cs="Times New Roman"/>
          <w:color w:val="215868" w:themeColor="accent5" w:themeShade="80"/>
          <w:lang w:val="en-US"/>
        </w:rPr>
        <w:t>additionssatsen</w:t>
      </w:r>
      <w:proofErr w:type="spellEnd"/>
      <w:r w:rsidRPr="00025581">
        <w:rPr>
          <w:rFonts w:asciiTheme="majorHAnsi" w:hAnsiTheme="majorHAnsi" w:cs="Times New Roman"/>
          <w:color w:val="215868" w:themeColor="accent5" w:themeShade="80"/>
          <w:lang w:val="en-US"/>
        </w:rPr>
        <w:t>]</w:t>
      </w:r>
      <w:r w:rsidRPr="00025581">
        <w:rPr>
          <w:rFonts w:asciiTheme="majorHAnsi" w:hAnsiTheme="majorHAnsi" w:cs="Times New Roman"/>
          <w:lang w:val="en-US"/>
        </w:rPr>
        <w:t xml:space="preserve"> =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 xml:space="preserve">) +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B</w:t>
      </w:r>
      <w:r w:rsidRPr="00025581">
        <w:rPr>
          <w:rFonts w:asciiTheme="majorHAnsi" w:hAnsiTheme="majorHAnsi" w:cs="Times New Roman"/>
          <w:lang w:val="en-US"/>
        </w:rPr>
        <w:t>) -</w:t>
      </w:r>
      <w:r w:rsidRPr="00025581">
        <w:rPr>
          <w:rFonts w:asciiTheme="majorHAnsi" w:hAnsiTheme="majorHAnsi" w:cs="Times New Roman"/>
          <w:i/>
          <w:lang w:val="en-US"/>
        </w:rPr>
        <w:t xml:space="preserve"> 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 xml:space="preserve"> </w:t>
      </w:r>
      <w:r w:rsidRPr="00025581">
        <w:rPr>
          <w:rFonts w:cs="Cambria Math"/>
          <w:sz w:val="20"/>
          <w:lang w:val="en-US"/>
        </w:rPr>
        <w:t>⋃</w:t>
      </w:r>
      <w:r w:rsidRPr="00025581">
        <w:rPr>
          <w:rFonts w:asciiTheme="majorHAnsi" w:hAnsiTheme="majorHAnsi" w:cs="Times New Roman"/>
          <w:lang w:val="en-US"/>
        </w:rPr>
        <w:t xml:space="preserve"> </w:t>
      </w:r>
      <w:r w:rsidRPr="00025581">
        <w:rPr>
          <w:rFonts w:asciiTheme="majorHAnsi" w:hAnsiTheme="majorHAnsi" w:cs="Times New Roman"/>
          <w:i/>
          <w:lang w:val="en-US"/>
        </w:rPr>
        <w:t>B</w:t>
      </w:r>
      <w:r w:rsidRPr="00025581">
        <w:rPr>
          <w:rFonts w:asciiTheme="majorHAnsi" w:hAnsiTheme="majorHAnsi" w:cs="Times New Roman"/>
          <w:lang w:val="en-US"/>
        </w:rPr>
        <w:t>)</w:t>
      </w:r>
      <w:r>
        <w:rPr>
          <w:rFonts w:asciiTheme="majorHAnsi" w:hAnsiTheme="majorHAnsi" w:cs="Times New Roman"/>
          <w:lang w:val="en-US"/>
        </w:rPr>
        <w:t xml:space="preserve"> = 0,6 + 0,9 -1 = 0,5</w:t>
      </w:r>
    </w:p>
    <w:p w:rsidR="00025581" w:rsidRPr="00025581" w:rsidRDefault="00025581" w:rsidP="00025581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  <w:lang w:val="en-US"/>
        </w:rPr>
      </w:pPr>
      <w:proofErr w:type="gramStart"/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proofErr w:type="gramEnd"/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 xml:space="preserve"> | </w:t>
      </w:r>
      <w:r w:rsidRPr="00025581">
        <w:rPr>
          <w:rFonts w:asciiTheme="majorHAnsi" w:hAnsiTheme="majorHAnsi" w:cs="Times New Roman"/>
          <w:i/>
          <w:lang w:val="en-US"/>
        </w:rPr>
        <w:t>B</w:t>
      </w:r>
      <w:r w:rsidRPr="00025581">
        <w:rPr>
          <w:rFonts w:asciiTheme="majorHAnsi" w:hAnsiTheme="majorHAnsi" w:cs="Times New Roman"/>
          <w:lang w:val="en-US"/>
        </w:rPr>
        <w:t xml:space="preserve">) =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A</w:t>
      </w:r>
      <w:r>
        <w:rPr>
          <w:rFonts w:asciiTheme="majorHAnsi" w:hAnsiTheme="majorHAnsi" w:cs="Times New Roman"/>
          <w:i/>
          <w:lang w:val="en-US"/>
        </w:rPr>
        <w:t xml:space="preserve"> </w:t>
      </w:r>
      <w:r w:rsidRPr="00025581">
        <w:rPr>
          <w:rFonts w:asciiTheme="majorHAnsi" w:hAnsiTheme="majorHAnsi" w:cs="Times New Roman"/>
          <w:lang w:val="en-US"/>
        </w:rPr>
        <w:t>∩</w:t>
      </w:r>
      <w:r>
        <w:rPr>
          <w:rFonts w:asciiTheme="majorHAnsi" w:hAnsiTheme="majorHAnsi" w:cs="Times New Roman"/>
          <w:lang w:val="en-US"/>
        </w:rPr>
        <w:t xml:space="preserve"> </w:t>
      </w:r>
      <w:r>
        <w:rPr>
          <w:rFonts w:asciiTheme="majorHAnsi" w:hAnsiTheme="majorHAnsi" w:cs="Times New Roman"/>
          <w:i/>
          <w:lang w:val="en-US"/>
        </w:rPr>
        <w:t>B</w:t>
      </w:r>
      <w:r>
        <w:rPr>
          <w:rFonts w:asciiTheme="majorHAnsi" w:hAnsiTheme="majorHAnsi" w:cs="Times New Roman"/>
          <w:lang w:val="en-US"/>
        </w:rPr>
        <w:t xml:space="preserve">) /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B</w:t>
      </w:r>
      <w:r w:rsidRPr="00025581">
        <w:rPr>
          <w:rFonts w:asciiTheme="majorHAnsi" w:hAnsiTheme="majorHAnsi" w:cs="Times New Roman"/>
          <w:lang w:val="en-US"/>
        </w:rPr>
        <w:t>)</w:t>
      </w:r>
      <w:r>
        <w:rPr>
          <w:rFonts w:asciiTheme="majorHAnsi" w:hAnsiTheme="majorHAnsi" w:cs="Times New Roman"/>
          <w:lang w:val="en-US"/>
        </w:rPr>
        <w:t xml:space="preserve"> </w:t>
      </w:r>
      <w:r w:rsidR="005220E1">
        <w:rPr>
          <w:rFonts w:asciiTheme="majorHAnsi" w:hAnsiTheme="majorHAnsi" w:cs="Times New Roman"/>
          <w:lang w:val="en-US"/>
        </w:rPr>
        <w:t>= 0,5/0,9 = 5/9 ≈ 0,55</w:t>
      </w:r>
      <w:r w:rsidRPr="00025581">
        <w:rPr>
          <w:rFonts w:asciiTheme="majorHAnsi" w:hAnsiTheme="majorHAnsi" w:cs="Times New Roman"/>
          <w:lang w:val="en-US"/>
        </w:rPr>
        <w:t>6</w:t>
      </w:r>
    </w:p>
    <w:p w:rsidR="00025581" w:rsidRDefault="00025581" w:rsidP="0071577A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  <w:lang w:val="en-US"/>
        </w:rPr>
      </w:pPr>
      <w:proofErr w:type="gramStart"/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proofErr w:type="gramEnd"/>
      <w:r w:rsidRPr="00025581">
        <w:rPr>
          <w:rFonts w:asciiTheme="majorHAnsi" w:hAnsiTheme="majorHAnsi" w:cs="Times New Roman"/>
          <w:i/>
          <w:lang w:val="en-US"/>
        </w:rPr>
        <w:t>B</w:t>
      </w:r>
      <w:r w:rsidRPr="00025581">
        <w:rPr>
          <w:rFonts w:asciiTheme="majorHAnsi" w:hAnsiTheme="majorHAnsi" w:cs="Times New Roman"/>
          <w:lang w:val="en-US"/>
        </w:rPr>
        <w:t xml:space="preserve"> | </w:t>
      </w:r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 xml:space="preserve">) =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A</w:t>
      </w:r>
      <w:r>
        <w:rPr>
          <w:rFonts w:asciiTheme="majorHAnsi" w:hAnsiTheme="majorHAnsi" w:cs="Times New Roman"/>
          <w:i/>
          <w:lang w:val="en-US"/>
        </w:rPr>
        <w:t xml:space="preserve"> </w:t>
      </w:r>
      <w:r w:rsidRPr="00025581">
        <w:rPr>
          <w:rFonts w:asciiTheme="majorHAnsi" w:hAnsiTheme="majorHAnsi" w:cs="Times New Roman"/>
          <w:lang w:val="en-US"/>
        </w:rPr>
        <w:t>∩</w:t>
      </w:r>
      <w:r>
        <w:rPr>
          <w:rFonts w:asciiTheme="majorHAnsi" w:hAnsiTheme="majorHAnsi" w:cs="Times New Roman"/>
          <w:lang w:val="en-US"/>
        </w:rPr>
        <w:t xml:space="preserve"> </w:t>
      </w:r>
      <w:r>
        <w:rPr>
          <w:rFonts w:asciiTheme="majorHAnsi" w:hAnsiTheme="majorHAnsi" w:cs="Times New Roman"/>
          <w:i/>
          <w:lang w:val="en-US"/>
        </w:rPr>
        <w:t>B</w:t>
      </w:r>
      <w:r>
        <w:rPr>
          <w:rFonts w:asciiTheme="majorHAnsi" w:hAnsiTheme="majorHAnsi" w:cs="Times New Roman"/>
          <w:lang w:val="en-US"/>
        </w:rPr>
        <w:t xml:space="preserve">) /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>)</w:t>
      </w:r>
      <w:r>
        <w:rPr>
          <w:rFonts w:asciiTheme="majorHAnsi" w:hAnsiTheme="majorHAnsi" w:cs="Times New Roman"/>
          <w:lang w:val="en-US"/>
        </w:rPr>
        <w:t xml:space="preserve"> </w:t>
      </w:r>
      <w:r w:rsidRPr="00025581">
        <w:rPr>
          <w:rFonts w:asciiTheme="majorHAnsi" w:hAnsiTheme="majorHAnsi" w:cs="Times New Roman"/>
          <w:lang w:val="en-US"/>
        </w:rPr>
        <w:t>= 0,5/0,</w:t>
      </w:r>
      <w:r>
        <w:rPr>
          <w:rFonts w:asciiTheme="majorHAnsi" w:hAnsiTheme="majorHAnsi" w:cs="Times New Roman"/>
          <w:lang w:val="en-US"/>
        </w:rPr>
        <w:t>6</w:t>
      </w:r>
      <w:r w:rsidRPr="00025581">
        <w:rPr>
          <w:rFonts w:asciiTheme="majorHAnsi" w:hAnsiTheme="majorHAnsi" w:cs="Times New Roman"/>
          <w:lang w:val="en-US"/>
        </w:rPr>
        <w:t xml:space="preserve"> = 5/</w:t>
      </w:r>
      <w:r>
        <w:rPr>
          <w:rFonts w:asciiTheme="majorHAnsi" w:hAnsiTheme="majorHAnsi" w:cs="Times New Roman"/>
          <w:lang w:val="en-US"/>
        </w:rPr>
        <w:t>6</w:t>
      </w:r>
      <w:r w:rsidRPr="00025581">
        <w:rPr>
          <w:rFonts w:asciiTheme="majorHAnsi" w:hAnsiTheme="majorHAnsi" w:cs="Times New Roman"/>
          <w:lang w:val="en-US"/>
        </w:rPr>
        <w:t xml:space="preserve"> ≈ 0,</w:t>
      </w:r>
      <w:r w:rsidR="005220E1">
        <w:rPr>
          <w:rFonts w:asciiTheme="majorHAnsi" w:hAnsiTheme="majorHAnsi" w:cs="Times New Roman"/>
          <w:lang w:val="en-US"/>
        </w:rPr>
        <w:t>833</w:t>
      </w:r>
    </w:p>
    <w:p w:rsidR="0071577A" w:rsidRPr="0071577A" w:rsidRDefault="0071577A" w:rsidP="00025581">
      <w:pPr>
        <w:pStyle w:val="Liststycke"/>
        <w:spacing w:after="240"/>
        <w:ind w:left="425"/>
        <w:contextualSpacing w:val="0"/>
        <w:rPr>
          <w:rFonts w:asciiTheme="majorHAnsi" w:hAnsiTheme="majorHAnsi" w:cs="Times New Roman"/>
        </w:rPr>
      </w:pPr>
      <w:r w:rsidRPr="0071577A">
        <w:rPr>
          <w:rFonts w:asciiTheme="majorHAnsi" w:hAnsiTheme="majorHAnsi" w:cs="Times New Roman"/>
          <w:i/>
        </w:rPr>
        <w:t>A</w:t>
      </w:r>
      <w:r w:rsidRPr="0071577A">
        <w:rPr>
          <w:rFonts w:asciiTheme="majorHAnsi" w:hAnsiTheme="majorHAnsi" w:cs="Times New Roman"/>
        </w:rPr>
        <w:t xml:space="preserve"> och </w:t>
      </w:r>
      <w:r w:rsidRPr="0071577A">
        <w:rPr>
          <w:rFonts w:asciiTheme="majorHAnsi" w:hAnsiTheme="majorHAnsi" w:cs="Times New Roman"/>
          <w:i/>
        </w:rPr>
        <w:t>B</w:t>
      </w:r>
      <w:r w:rsidRPr="0071577A">
        <w:rPr>
          <w:rFonts w:asciiTheme="majorHAnsi" w:hAnsiTheme="majorHAnsi" w:cs="Times New Roman"/>
        </w:rPr>
        <w:t xml:space="preserve"> är beroende ty t.ex. </w:t>
      </w:r>
      <w:r w:rsidRPr="0071577A">
        <w:rPr>
          <w:rFonts w:asciiTheme="majorHAnsi" w:hAnsiTheme="majorHAnsi" w:cs="Times New Roman"/>
          <w:i/>
        </w:rPr>
        <w:t>P</w:t>
      </w:r>
      <w:r w:rsidRPr="0071577A">
        <w:rPr>
          <w:rFonts w:asciiTheme="majorHAnsi" w:hAnsiTheme="majorHAnsi" w:cs="Times New Roman"/>
        </w:rPr>
        <w:t>(</w:t>
      </w:r>
      <w:r w:rsidRPr="0071577A">
        <w:rPr>
          <w:rFonts w:asciiTheme="majorHAnsi" w:hAnsiTheme="majorHAnsi" w:cs="Times New Roman"/>
          <w:i/>
        </w:rPr>
        <w:t>A</w:t>
      </w:r>
      <w:r w:rsidRPr="0071577A">
        <w:rPr>
          <w:rFonts w:asciiTheme="majorHAnsi" w:hAnsiTheme="majorHAnsi" w:cs="Times New Roman"/>
        </w:rPr>
        <w:t xml:space="preserve"> | </w:t>
      </w:r>
      <w:r w:rsidRPr="0071577A">
        <w:rPr>
          <w:rFonts w:asciiTheme="majorHAnsi" w:hAnsiTheme="majorHAnsi" w:cs="Times New Roman"/>
          <w:i/>
        </w:rPr>
        <w:t>B</w:t>
      </w:r>
      <w:r w:rsidRPr="0071577A">
        <w:rPr>
          <w:rFonts w:asciiTheme="majorHAnsi" w:hAnsiTheme="majorHAnsi" w:cs="Times New Roman"/>
        </w:rPr>
        <w:t xml:space="preserve">) </w:t>
      </w:r>
      <w:r>
        <w:rPr>
          <w:rFonts w:asciiTheme="majorHAnsi" w:hAnsiTheme="majorHAnsi" w:cs="Times New Roman"/>
        </w:rPr>
        <w:t>≠</w:t>
      </w:r>
      <w:r w:rsidRPr="0071577A">
        <w:rPr>
          <w:rFonts w:asciiTheme="majorHAnsi" w:hAnsiTheme="majorHAnsi" w:cs="Times New Roman"/>
        </w:rPr>
        <w:t xml:space="preserve"> </w:t>
      </w:r>
      <w:r w:rsidRPr="0071577A">
        <w:rPr>
          <w:rFonts w:asciiTheme="majorHAnsi" w:hAnsiTheme="majorHAnsi" w:cs="Times New Roman"/>
          <w:i/>
        </w:rPr>
        <w:t>P</w:t>
      </w:r>
      <w:r w:rsidRPr="0071577A">
        <w:rPr>
          <w:rFonts w:asciiTheme="majorHAnsi" w:hAnsiTheme="majorHAnsi" w:cs="Times New Roman"/>
        </w:rPr>
        <w:t>(</w:t>
      </w:r>
      <w:r w:rsidRPr="0071577A">
        <w:rPr>
          <w:rFonts w:asciiTheme="majorHAnsi" w:hAnsiTheme="majorHAnsi" w:cs="Times New Roman"/>
          <w:i/>
        </w:rPr>
        <w:t>A</w:t>
      </w:r>
      <w:r w:rsidRPr="0071577A">
        <w:rPr>
          <w:rFonts w:asciiTheme="majorHAnsi" w:hAnsiTheme="majorHAnsi" w:cs="Times New Roman"/>
        </w:rPr>
        <w:t>)</w:t>
      </w:r>
    </w:p>
    <w:p w:rsidR="007B1493" w:rsidRPr="007B1493" w:rsidRDefault="007B1493" w:rsidP="00025581">
      <w:pPr>
        <w:pStyle w:val="Liststycke"/>
        <w:numPr>
          <w:ilvl w:val="0"/>
          <w:numId w:val="7"/>
        </w:numPr>
        <w:spacing w:after="120"/>
        <w:ind w:left="425" w:hanging="425"/>
        <w:contextualSpacing w:val="0"/>
        <w:rPr>
          <w:rFonts w:asciiTheme="majorHAnsi" w:hAnsiTheme="majorHAnsi" w:cs="Times New Roman"/>
        </w:rPr>
      </w:pPr>
      <w:r w:rsidRPr="007B1493">
        <w:rPr>
          <w:rFonts w:asciiTheme="majorHAnsi" w:hAnsiTheme="majorHAnsi" w:cs="Times New Roman"/>
        </w:rPr>
        <w:t>Givet</w:t>
      </w:r>
      <w:r>
        <w:rPr>
          <w:rFonts w:asciiTheme="majorHAnsi" w:hAnsiTheme="majorHAnsi" w:cs="Times New Roman"/>
        </w:rPr>
        <w:t xml:space="preserve"> i fetstil samt </w:t>
      </w:r>
      <w:r w:rsidRPr="00025581">
        <w:rPr>
          <w:rFonts w:asciiTheme="majorHAnsi" w:hAnsiTheme="majorHAnsi" w:cs="Times New Roman"/>
          <w:i/>
        </w:rPr>
        <w:t>A</w:t>
      </w:r>
      <w:r>
        <w:rPr>
          <w:rFonts w:asciiTheme="majorHAnsi" w:hAnsiTheme="majorHAnsi" w:cs="Times New Roman"/>
          <w:i/>
        </w:rPr>
        <w:t xml:space="preserve"> </w:t>
      </w:r>
      <w:r w:rsidRPr="00025581">
        <w:rPr>
          <w:rFonts w:asciiTheme="majorHAnsi" w:hAnsiTheme="majorHAnsi" w:cs="Times New Roman"/>
        </w:rPr>
        <w:t>∩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i/>
        </w:rPr>
        <w:t>C</w:t>
      </w:r>
      <w:r w:rsidRPr="007B1493">
        <w:rPr>
          <w:rFonts w:asciiTheme="majorHAnsi" w:hAnsiTheme="majorHAnsi" w:cs="Times New Roman"/>
        </w:rPr>
        <w:t xml:space="preserve"> = </w:t>
      </w:r>
      <w:r w:rsidRPr="007B1493">
        <w:rPr>
          <w:rFonts w:cs="Times New Roman"/>
        </w:rPr>
        <w:t>ø</w:t>
      </w:r>
      <w:r>
        <w:rPr>
          <w:rFonts w:asciiTheme="majorHAnsi" w:hAnsiTheme="majorHAnsi" w:cs="Times New Roman"/>
        </w:rPr>
        <w:t xml:space="preserve"> vilket </w:t>
      </w:r>
      <w:r w:rsidR="00F50820">
        <w:rPr>
          <w:rFonts w:asciiTheme="majorHAnsi" w:hAnsiTheme="majorHAnsi" w:cs="Times New Roman"/>
        </w:rPr>
        <w:t>betyder att</w:t>
      </w:r>
      <w:r>
        <w:rPr>
          <w:rFonts w:asciiTheme="majorHAnsi" w:hAnsiTheme="majorHAnsi" w:cs="Times New Roman"/>
        </w:rPr>
        <w:t xml:space="preserve"> </w:t>
      </w:r>
      <w:r w:rsidRPr="007B1493">
        <w:rPr>
          <w:rFonts w:asciiTheme="majorHAnsi" w:hAnsiTheme="majorHAnsi" w:cs="Times New Roman"/>
          <w:i/>
        </w:rPr>
        <w:t>P</w:t>
      </w:r>
      <w:r>
        <w:rPr>
          <w:rFonts w:asciiTheme="majorHAnsi" w:hAnsiTheme="majorHAnsi" w:cs="Times New Roman"/>
        </w:rPr>
        <w:t>(</w:t>
      </w:r>
      <w:r w:rsidRPr="00025581">
        <w:rPr>
          <w:rFonts w:asciiTheme="majorHAnsi" w:hAnsiTheme="majorHAnsi" w:cs="Times New Roman"/>
          <w:i/>
        </w:rPr>
        <w:t>A</w:t>
      </w:r>
      <w:r>
        <w:rPr>
          <w:rFonts w:asciiTheme="majorHAnsi" w:hAnsiTheme="majorHAnsi" w:cs="Times New Roman"/>
          <w:i/>
        </w:rPr>
        <w:t xml:space="preserve"> </w:t>
      </w:r>
      <w:r w:rsidRPr="00025581">
        <w:rPr>
          <w:rFonts w:asciiTheme="majorHAnsi" w:hAnsiTheme="majorHAnsi" w:cs="Times New Roman"/>
        </w:rPr>
        <w:t>∩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i/>
        </w:rPr>
        <w:t>C</w:t>
      </w:r>
      <w:r w:rsidRPr="007B1493">
        <w:rPr>
          <w:rFonts w:asciiTheme="majorHAnsi" w:hAnsiTheme="majorHAnsi" w:cs="Times New Roman"/>
        </w:rPr>
        <w:t xml:space="preserve">) = </w:t>
      </w:r>
      <w:r w:rsidRPr="007B1493">
        <w:rPr>
          <w:rFonts w:asciiTheme="majorHAnsi" w:hAnsiTheme="majorHAnsi" w:cs="Times New Roman"/>
          <w:i/>
        </w:rPr>
        <w:t>P</w:t>
      </w:r>
      <w:r>
        <w:rPr>
          <w:rFonts w:asciiTheme="majorHAnsi" w:hAnsiTheme="majorHAnsi" w:cs="Times New Roman"/>
        </w:rPr>
        <w:t>(</w:t>
      </w:r>
      <w:r w:rsidRPr="007B1493">
        <w:rPr>
          <w:rFonts w:cs="Times New Roman"/>
        </w:rPr>
        <w:t>ø</w:t>
      </w:r>
      <w:r w:rsidRPr="007B1493">
        <w:rPr>
          <w:rFonts w:asciiTheme="majorHAnsi" w:hAnsiTheme="majorHAnsi" w:cs="Times New Roman"/>
        </w:rPr>
        <w:t>)</w:t>
      </w:r>
      <w:r>
        <w:rPr>
          <w:rFonts w:cs="Times New Roman"/>
        </w:rPr>
        <w:t xml:space="preserve"> = 0</w:t>
      </w:r>
    </w:p>
    <w:tbl>
      <w:tblPr>
        <w:tblStyle w:val="Tabellrutnt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"/>
        <w:gridCol w:w="528"/>
        <w:gridCol w:w="505"/>
        <w:gridCol w:w="528"/>
      </w:tblGrid>
      <w:tr w:rsidR="007B1493" w:rsidTr="00F5082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  <w:r w:rsidRPr="007B1493">
              <w:rPr>
                <w:rFonts w:asciiTheme="majorHAnsi" w:hAnsiTheme="majorHAnsi" w:cs="Times New Roman"/>
                <w:i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Default="00EC569F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cs="Times New Roman"/>
                        <w:i/>
                      </w:rPr>
                    </m:ctrlPr>
                  </m:accPr>
                  <m:e>
                    <m:r>
                      <w:rPr>
                        <w:rFonts w:cs="Times New Roman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7B1493" w:rsidTr="00F5082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P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i/>
              </w:rPr>
            </w:pPr>
            <w:r w:rsidRPr="007B1493">
              <w:rPr>
                <w:rFonts w:asciiTheme="majorHAnsi" w:hAnsiTheme="majorHAnsi" w:cs="Times New Roman"/>
                <w:i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Pr="00F50820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b/>
              </w:rPr>
            </w:pPr>
            <w:r w:rsidRPr="00F50820">
              <w:rPr>
                <w:rFonts w:asciiTheme="majorHAnsi" w:hAnsiTheme="majorHAnsi" w:cs="Times New Roman"/>
                <w:b/>
              </w:rPr>
              <w:t>0,6</w:t>
            </w:r>
          </w:p>
        </w:tc>
      </w:tr>
      <w:tr w:rsidR="007B1493" w:rsidTr="00F5082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Default="00EC569F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cs="Times New Roman"/>
                        <w:i/>
                      </w:rPr>
                    </m:ctrlPr>
                  </m:accPr>
                  <m:e>
                    <m:r>
                      <w:rPr>
                        <w:rFonts w:cs="Times New Roman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0,4</w:t>
            </w:r>
          </w:p>
        </w:tc>
      </w:tr>
      <w:tr w:rsidR="007B1493" w:rsidTr="00F5082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Pr="00F50820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  <w:b/>
              </w:rPr>
            </w:pPr>
            <w:r w:rsidRPr="00F50820">
              <w:rPr>
                <w:rFonts w:asciiTheme="majorHAnsi" w:hAnsiTheme="majorHAnsi" w:cs="Times New Roman"/>
                <w:b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493" w:rsidRDefault="007B1493" w:rsidP="00F50820">
            <w:pPr>
              <w:pStyle w:val="Liststycke"/>
              <w:spacing w:after="120"/>
              <w:ind w:left="0"/>
              <w:contextualSpacing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1,0</w:t>
            </w:r>
          </w:p>
        </w:tc>
      </w:tr>
    </w:tbl>
    <w:p w:rsidR="00025581" w:rsidRDefault="00025581" w:rsidP="007B1493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</w:rPr>
      </w:pPr>
      <w:r w:rsidRPr="00C53934">
        <w:rPr>
          <w:rFonts w:asciiTheme="majorHAnsi" w:hAnsiTheme="majorHAnsi" w:cs="Times New Roman"/>
          <w:i/>
        </w:rPr>
        <w:t>P</w:t>
      </w:r>
      <w:r w:rsidRPr="00C53934">
        <w:rPr>
          <w:rFonts w:asciiTheme="majorHAnsi" w:hAnsiTheme="majorHAnsi" w:cs="Times New Roman"/>
        </w:rPr>
        <w:t>(</w:t>
      </w:r>
      <w:r w:rsidRPr="00C53934">
        <w:rPr>
          <w:rFonts w:asciiTheme="majorHAnsi" w:hAnsiTheme="majorHAnsi" w:cs="Times New Roman"/>
          <w:i/>
        </w:rPr>
        <w:t>A</w:t>
      </w:r>
      <w:r w:rsidRPr="00C53934">
        <w:rPr>
          <w:rFonts w:asciiTheme="majorHAnsi" w:hAnsiTheme="majorHAnsi" w:cs="Times New Roman"/>
        </w:rPr>
        <w:t xml:space="preserve"> | </w:t>
      </w:r>
      <w:r w:rsidRPr="00C53934">
        <w:rPr>
          <w:rFonts w:asciiTheme="majorHAnsi" w:hAnsiTheme="majorHAnsi" w:cs="Times New Roman"/>
          <w:i/>
        </w:rPr>
        <w:t>C</w:t>
      </w:r>
      <w:r w:rsidRPr="00C53934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= </w:t>
      </w:r>
      <w:r w:rsidRPr="00025581">
        <w:rPr>
          <w:rFonts w:asciiTheme="majorHAnsi" w:hAnsiTheme="majorHAnsi" w:cs="Times New Roman"/>
          <w:i/>
        </w:rPr>
        <w:t>P</w:t>
      </w:r>
      <w:r w:rsidRPr="00025581">
        <w:rPr>
          <w:rFonts w:asciiTheme="majorHAnsi" w:hAnsiTheme="majorHAnsi" w:cs="Times New Roman"/>
        </w:rPr>
        <w:t>(</w:t>
      </w:r>
      <w:r w:rsidRPr="00025581">
        <w:rPr>
          <w:rFonts w:asciiTheme="majorHAnsi" w:hAnsiTheme="majorHAnsi" w:cs="Times New Roman"/>
          <w:i/>
        </w:rPr>
        <w:t>A</w:t>
      </w:r>
      <w:r>
        <w:rPr>
          <w:rFonts w:asciiTheme="majorHAnsi" w:hAnsiTheme="majorHAnsi" w:cs="Times New Roman"/>
          <w:i/>
        </w:rPr>
        <w:t xml:space="preserve"> </w:t>
      </w:r>
      <w:r w:rsidRPr="00025581">
        <w:rPr>
          <w:rFonts w:asciiTheme="majorHAnsi" w:hAnsiTheme="majorHAnsi" w:cs="Times New Roman"/>
        </w:rPr>
        <w:t>∩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i/>
        </w:rPr>
        <w:t>C</w:t>
      </w:r>
      <w:r w:rsidRPr="00025581">
        <w:rPr>
          <w:rFonts w:asciiTheme="majorHAnsi" w:hAnsiTheme="majorHAnsi" w:cs="Times New Roman"/>
        </w:rPr>
        <w:t xml:space="preserve">) / </w:t>
      </w:r>
      <w:r w:rsidRPr="00025581">
        <w:rPr>
          <w:rFonts w:asciiTheme="majorHAnsi" w:hAnsiTheme="majorHAnsi" w:cs="Times New Roman"/>
          <w:i/>
        </w:rPr>
        <w:t>P</w:t>
      </w:r>
      <w:r w:rsidRPr="00025581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  <w:i/>
        </w:rPr>
        <w:t>C</w:t>
      </w:r>
      <w:r w:rsidRPr="00025581">
        <w:rPr>
          <w:rFonts w:asciiTheme="majorHAnsi" w:hAnsiTheme="majorHAnsi" w:cs="Times New Roman"/>
        </w:rPr>
        <w:t>)</w:t>
      </w:r>
      <w:r w:rsidRPr="00734CCD">
        <w:rPr>
          <w:rFonts w:asciiTheme="majorHAnsi" w:hAnsiTheme="majorHAnsi" w:cs="Times New Roman"/>
        </w:rPr>
        <w:t xml:space="preserve"> = </w:t>
      </w:r>
      <w:r w:rsidRPr="00734CCD">
        <w:rPr>
          <w:rFonts w:asciiTheme="majorHAnsi" w:hAnsiTheme="majorHAnsi" w:cs="Times New Roman"/>
          <w:color w:val="215868" w:themeColor="accent5" w:themeShade="80"/>
        </w:rPr>
        <w:t>[</w:t>
      </w:r>
      <w:r>
        <w:rPr>
          <w:rFonts w:asciiTheme="majorHAnsi" w:hAnsiTheme="majorHAnsi" w:cs="Times New Roman"/>
          <w:color w:val="215868" w:themeColor="accent5" w:themeShade="80"/>
        </w:rPr>
        <w:t xml:space="preserve">ty </w:t>
      </w:r>
      <w:r w:rsidRPr="008E5036">
        <w:rPr>
          <w:rFonts w:asciiTheme="majorHAnsi" w:hAnsiTheme="majorHAnsi" w:cs="Times New Roman"/>
          <w:i/>
          <w:color w:val="215868" w:themeColor="accent5" w:themeShade="80"/>
        </w:rPr>
        <w:t>A</w:t>
      </w:r>
      <w:r>
        <w:rPr>
          <w:rFonts w:asciiTheme="majorHAnsi" w:hAnsiTheme="majorHAnsi" w:cs="Times New Roman"/>
          <w:color w:val="215868" w:themeColor="accent5" w:themeShade="80"/>
        </w:rPr>
        <w:t xml:space="preserve"> och </w:t>
      </w:r>
      <w:r w:rsidRPr="008E5036">
        <w:rPr>
          <w:rFonts w:asciiTheme="majorHAnsi" w:hAnsiTheme="majorHAnsi" w:cs="Times New Roman"/>
          <w:i/>
          <w:color w:val="215868" w:themeColor="accent5" w:themeShade="80"/>
        </w:rPr>
        <w:t>C</w:t>
      </w:r>
      <w:r>
        <w:rPr>
          <w:rFonts w:asciiTheme="majorHAnsi" w:hAnsiTheme="majorHAnsi" w:cs="Times New Roman"/>
          <w:color w:val="215868" w:themeColor="accent5" w:themeShade="80"/>
        </w:rPr>
        <w:t xml:space="preserve"> är disjunkta</w:t>
      </w:r>
      <w:r w:rsidRPr="00734CCD">
        <w:rPr>
          <w:rFonts w:asciiTheme="majorHAnsi" w:hAnsiTheme="majorHAnsi" w:cs="Times New Roman"/>
          <w:color w:val="215868" w:themeColor="accent5" w:themeShade="80"/>
        </w:rPr>
        <w:t>]</w:t>
      </w:r>
      <w:r w:rsidRPr="00734CCD">
        <w:rPr>
          <w:rFonts w:asciiTheme="majorHAnsi" w:hAnsiTheme="majorHAnsi" w:cs="Times New Roman"/>
        </w:rPr>
        <w:t xml:space="preserve"> = </w:t>
      </w:r>
      <w:r>
        <w:rPr>
          <w:rFonts w:asciiTheme="majorHAnsi" w:hAnsiTheme="majorHAnsi" w:cs="Times New Roman"/>
        </w:rPr>
        <w:t>0/0,3 = 0</w:t>
      </w:r>
    </w:p>
    <w:p w:rsidR="00025581" w:rsidRPr="00025581" w:rsidRDefault="00025581" w:rsidP="00025581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  <w:lang w:val="en-US"/>
        </w:rPr>
      </w:pP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C</w:t>
      </w:r>
      <w:r w:rsidRPr="00025581">
        <w:rPr>
          <w:rFonts w:asciiTheme="majorHAnsi" w:hAnsiTheme="majorHAnsi" w:cs="Times New Roman"/>
          <w:lang w:val="en-US"/>
        </w:rPr>
        <w:t xml:space="preserve"> | </w:t>
      </w:r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 xml:space="preserve">) = </w:t>
      </w:r>
      <w:proofErr w:type="gramStart"/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proofErr w:type="gramEnd"/>
      <w:r w:rsidRPr="00025581">
        <w:rPr>
          <w:rFonts w:asciiTheme="majorHAnsi" w:hAnsiTheme="majorHAnsi" w:cs="Times New Roman"/>
          <w:i/>
          <w:lang w:val="en-US"/>
        </w:rPr>
        <w:t>A</w:t>
      </w:r>
      <w:r>
        <w:rPr>
          <w:rFonts w:asciiTheme="majorHAnsi" w:hAnsiTheme="majorHAnsi" w:cs="Times New Roman"/>
          <w:i/>
          <w:lang w:val="en-US"/>
        </w:rPr>
        <w:t xml:space="preserve"> </w:t>
      </w:r>
      <w:r w:rsidRPr="00025581">
        <w:rPr>
          <w:rFonts w:asciiTheme="majorHAnsi" w:hAnsiTheme="majorHAnsi" w:cs="Times New Roman"/>
          <w:lang w:val="en-US"/>
        </w:rPr>
        <w:t>∩</w:t>
      </w:r>
      <w:r>
        <w:rPr>
          <w:rFonts w:asciiTheme="majorHAnsi" w:hAnsiTheme="majorHAnsi" w:cs="Times New Roman"/>
          <w:lang w:val="en-US"/>
        </w:rPr>
        <w:t xml:space="preserve"> </w:t>
      </w:r>
      <w:r w:rsidRPr="00025581">
        <w:rPr>
          <w:rFonts w:asciiTheme="majorHAnsi" w:hAnsiTheme="majorHAnsi" w:cs="Times New Roman"/>
          <w:i/>
          <w:lang w:val="en-US"/>
        </w:rPr>
        <w:t>C</w:t>
      </w:r>
      <w:r w:rsidRPr="00025581">
        <w:rPr>
          <w:rFonts w:asciiTheme="majorHAnsi" w:hAnsiTheme="majorHAnsi" w:cs="Times New Roman"/>
          <w:lang w:val="en-US"/>
        </w:rPr>
        <w:t xml:space="preserve">) /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>) = 0/0,3 = 0</w:t>
      </w:r>
    </w:p>
    <w:p w:rsidR="00025581" w:rsidRPr="0071577A" w:rsidRDefault="00025581" w:rsidP="0071577A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  <w:lang w:val="en-US"/>
        </w:rPr>
      </w:pPr>
      <w:r w:rsidRPr="0071577A">
        <w:rPr>
          <w:rFonts w:asciiTheme="majorHAnsi" w:hAnsiTheme="majorHAnsi" w:cs="Times New Roman"/>
          <w:i/>
          <w:lang w:val="en-US"/>
        </w:rPr>
        <w:t>P</w:t>
      </w:r>
      <w:r w:rsidRPr="0071577A">
        <w:rPr>
          <w:rFonts w:asciiTheme="majorHAnsi" w:hAnsiTheme="majorHAnsi" w:cs="Times New Roman"/>
          <w:lang w:val="en-US"/>
        </w:rPr>
        <w:t>(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A</m:t>
            </m:r>
          </m:e>
        </m:acc>
      </m:oMath>
      <w:r w:rsidRPr="0071577A">
        <w:rPr>
          <w:rFonts w:asciiTheme="majorHAnsi" w:eastAsiaTheme="minorEastAsia" w:hAnsiTheme="majorHAnsi" w:cs="Times New Roman"/>
          <w:lang w:val="en-US"/>
        </w:rPr>
        <w:t xml:space="preserve"> | </w:t>
      </w:r>
      <w:r w:rsidRPr="0071577A">
        <w:rPr>
          <w:rFonts w:asciiTheme="majorHAnsi" w:eastAsiaTheme="minorEastAsia" w:hAnsiTheme="majorHAnsi" w:cs="Times New Roman"/>
          <w:i/>
          <w:lang w:val="en-US"/>
        </w:rPr>
        <w:t>C</w:t>
      </w:r>
      <w:r w:rsidRPr="0071577A">
        <w:rPr>
          <w:rFonts w:asciiTheme="majorHAnsi" w:eastAsiaTheme="minorEastAsia" w:hAnsiTheme="majorHAnsi" w:cs="Times New Roman"/>
          <w:lang w:val="en-US"/>
        </w:rPr>
        <w:t xml:space="preserve">) = </w:t>
      </w:r>
      <w:r w:rsidR="0071577A" w:rsidRPr="0071577A">
        <w:rPr>
          <w:rFonts w:asciiTheme="majorHAnsi" w:hAnsiTheme="majorHAnsi" w:cs="Times New Roman"/>
          <w:lang w:val="en-US"/>
        </w:rPr>
        <w:t xml:space="preserve">1 – </w:t>
      </w:r>
      <w:r w:rsidR="0071577A" w:rsidRPr="0071577A">
        <w:rPr>
          <w:rFonts w:asciiTheme="majorHAnsi" w:hAnsiTheme="majorHAnsi" w:cs="Times New Roman"/>
          <w:i/>
          <w:lang w:val="en-US"/>
        </w:rPr>
        <w:t>P</w:t>
      </w:r>
      <w:r w:rsidR="0071577A" w:rsidRPr="0071577A">
        <w:rPr>
          <w:rFonts w:asciiTheme="majorHAnsi" w:hAnsiTheme="majorHAnsi" w:cs="Times New Roman"/>
          <w:lang w:val="en-US"/>
        </w:rPr>
        <w:t>(</w:t>
      </w:r>
      <w:r w:rsidR="0071577A" w:rsidRPr="0071577A">
        <w:rPr>
          <w:rFonts w:asciiTheme="majorHAnsi" w:hAnsiTheme="majorHAnsi" w:cs="Times New Roman"/>
          <w:i/>
          <w:lang w:val="en-US"/>
        </w:rPr>
        <w:t>A</w:t>
      </w:r>
      <w:r w:rsidR="0071577A" w:rsidRPr="0071577A">
        <w:rPr>
          <w:rFonts w:asciiTheme="majorHAnsi" w:hAnsiTheme="majorHAnsi" w:cs="Times New Roman"/>
          <w:lang w:val="en-US"/>
        </w:rPr>
        <w:t xml:space="preserve"> | </w:t>
      </w:r>
      <w:r w:rsidR="0071577A" w:rsidRPr="0071577A">
        <w:rPr>
          <w:rFonts w:asciiTheme="majorHAnsi" w:hAnsiTheme="majorHAnsi" w:cs="Times New Roman"/>
          <w:i/>
          <w:lang w:val="en-US"/>
        </w:rPr>
        <w:t>C</w:t>
      </w:r>
      <w:r w:rsidR="0071577A" w:rsidRPr="0071577A">
        <w:rPr>
          <w:rFonts w:asciiTheme="majorHAnsi" w:hAnsiTheme="majorHAnsi" w:cs="Times New Roman"/>
          <w:lang w:val="en-US"/>
        </w:rPr>
        <w:t>) = 1 – 0 = 1</w:t>
      </w:r>
    </w:p>
    <w:p w:rsidR="0071577A" w:rsidRDefault="0071577A" w:rsidP="0071577A">
      <w:pPr>
        <w:pStyle w:val="Liststycke"/>
        <w:spacing w:after="60"/>
        <w:ind w:left="425"/>
        <w:contextualSpacing w:val="0"/>
        <w:rPr>
          <w:rFonts w:asciiTheme="majorHAnsi" w:hAnsiTheme="majorHAnsi" w:cs="Times New Roman"/>
          <w:lang w:val="en-US"/>
        </w:rPr>
      </w:pPr>
      <w:proofErr w:type="gramStart"/>
      <w:r w:rsidRPr="0071577A">
        <w:rPr>
          <w:rFonts w:asciiTheme="majorHAnsi" w:hAnsiTheme="majorHAnsi" w:cs="Times New Roman"/>
          <w:i/>
          <w:lang w:val="en-US"/>
        </w:rPr>
        <w:t>P</w:t>
      </w:r>
      <w:r w:rsidRPr="0071577A">
        <w:rPr>
          <w:rFonts w:asciiTheme="majorHAnsi" w:hAnsiTheme="majorHAnsi" w:cs="Times New Roman"/>
          <w:lang w:val="en-US"/>
        </w:rPr>
        <w:t>(</w:t>
      </w:r>
      <w:proofErr w:type="gramEnd"/>
      <w:r w:rsidRPr="0071577A">
        <w:rPr>
          <w:rFonts w:asciiTheme="majorHAnsi" w:hAnsiTheme="majorHAnsi" w:cs="Times New Roman"/>
          <w:i/>
          <w:lang w:val="en-US"/>
        </w:rPr>
        <w:t>A</w:t>
      </w:r>
      <w:r w:rsidRPr="0071577A">
        <w:rPr>
          <w:rFonts w:asciiTheme="majorHAnsi" w:hAnsiTheme="majorHAnsi" w:cs="Times New Roman"/>
          <w:lang w:val="en-US"/>
        </w:rPr>
        <w:t xml:space="preserve"> </w:t>
      </w:r>
      <w:r w:rsidRPr="0071577A">
        <w:rPr>
          <w:rFonts w:asciiTheme="majorHAnsi" w:eastAsiaTheme="minorEastAsia" w:hAnsiTheme="majorHAnsi" w:cs="Times New Roman"/>
          <w:lang w:val="en-US"/>
        </w:rPr>
        <w:t xml:space="preserve">| 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</m:oMath>
      <w:r w:rsidRPr="0071577A">
        <w:rPr>
          <w:rFonts w:asciiTheme="majorHAnsi" w:eastAsiaTheme="minorEastAsia" w:hAnsiTheme="majorHAnsi" w:cs="Times New Roman"/>
          <w:lang w:val="en-US"/>
        </w:rPr>
        <w:t xml:space="preserve">) = </w:t>
      </w:r>
      <w:r w:rsidRPr="0071577A">
        <w:rPr>
          <w:rFonts w:asciiTheme="majorHAnsi" w:hAnsiTheme="majorHAnsi" w:cs="Times New Roman"/>
          <w:i/>
          <w:lang w:val="en-US"/>
        </w:rPr>
        <w:t>P</w:t>
      </w:r>
      <w:r w:rsidRPr="0071577A">
        <w:rPr>
          <w:rFonts w:asciiTheme="majorHAnsi" w:hAnsiTheme="majorHAnsi" w:cs="Times New Roman"/>
          <w:lang w:val="en-US"/>
        </w:rPr>
        <w:t>(</w:t>
      </w:r>
      <w:r w:rsidRPr="0071577A">
        <w:rPr>
          <w:rFonts w:asciiTheme="majorHAnsi" w:hAnsiTheme="majorHAnsi" w:cs="Times New Roman"/>
          <w:i/>
          <w:lang w:val="en-US"/>
        </w:rPr>
        <w:t xml:space="preserve">A </w:t>
      </w:r>
      <w:r w:rsidRPr="0071577A">
        <w:rPr>
          <w:rFonts w:asciiTheme="majorHAnsi" w:hAnsiTheme="majorHAnsi" w:cs="Times New Roman"/>
          <w:lang w:val="en-US"/>
        </w:rPr>
        <w:t xml:space="preserve">∩ 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</m:oMath>
      <w:r w:rsidRPr="0071577A">
        <w:rPr>
          <w:rFonts w:asciiTheme="majorHAnsi" w:eastAsiaTheme="minorEastAsia" w:hAnsiTheme="majorHAnsi" w:cs="Times New Roman"/>
          <w:sz w:val="16"/>
          <w:vertAlign w:val="subscript"/>
          <w:lang w:val="en-US"/>
        </w:rPr>
        <w:t xml:space="preserve"> </w:t>
      </w:r>
      <w:r w:rsidRPr="0071577A">
        <w:rPr>
          <w:rFonts w:asciiTheme="majorHAnsi" w:hAnsiTheme="majorHAnsi" w:cs="Times New Roman"/>
          <w:lang w:val="en-US"/>
        </w:rPr>
        <w:t xml:space="preserve">) / </w:t>
      </w:r>
      <w:r w:rsidRPr="0071577A">
        <w:rPr>
          <w:rFonts w:asciiTheme="majorHAnsi" w:hAnsiTheme="majorHAnsi" w:cs="Times New Roman"/>
          <w:i/>
          <w:lang w:val="en-US"/>
        </w:rPr>
        <w:t>P</w:t>
      </w:r>
      <w:r w:rsidRPr="0071577A">
        <w:rPr>
          <w:rFonts w:asciiTheme="majorHAnsi" w:hAnsiTheme="majorHAnsi" w:cs="Times New Roman"/>
          <w:lang w:val="en-US"/>
        </w:rPr>
        <w:t>(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</m:oMath>
      <w:r w:rsidRPr="0071577A">
        <w:rPr>
          <w:rFonts w:asciiTheme="majorHAnsi" w:eastAsiaTheme="minorEastAsia" w:hAnsiTheme="majorHAnsi" w:cs="Times New Roman"/>
          <w:sz w:val="16"/>
          <w:vertAlign w:val="subscript"/>
          <w:lang w:val="en-US"/>
        </w:rPr>
        <w:t xml:space="preserve"> </w:t>
      </w:r>
      <w:r w:rsidRPr="0071577A">
        <w:rPr>
          <w:rFonts w:asciiTheme="majorHAnsi" w:hAnsiTheme="majorHAnsi" w:cs="Times New Roman"/>
          <w:lang w:val="en-US"/>
        </w:rPr>
        <w:t xml:space="preserve">) = </w:t>
      </w:r>
      <w:r w:rsidRPr="00025581">
        <w:rPr>
          <w:rFonts w:asciiTheme="majorHAnsi" w:hAnsiTheme="majorHAnsi" w:cs="Times New Roman"/>
          <w:i/>
          <w:lang w:val="en-US"/>
        </w:rPr>
        <w:t>P</w:t>
      </w:r>
      <w:r w:rsidRPr="00025581">
        <w:rPr>
          <w:rFonts w:asciiTheme="majorHAnsi" w:hAnsiTheme="majorHAnsi" w:cs="Times New Roman"/>
          <w:lang w:val="en-US"/>
        </w:rPr>
        <w:t>(</w:t>
      </w:r>
      <w:r w:rsidRPr="00025581">
        <w:rPr>
          <w:rFonts w:asciiTheme="majorHAnsi" w:hAnsiTheme="majorHAnsi" w:cs="Times New Roman"/>
          <w:i/>
          <w:lang w:val="en-US"/>
        </w:rPr>
        <w:t>A</w:t>
      </w:r>
      <w:r w:rsidRPr="00025581">
        <w:rPr>
          <w:rFonts w:asciiTheme="majorHAnsi" w:hAnsiTheme="majorHAnsi" w:cs="Times New Roman"/>
          <w:lang w:val="en-US"/>
        </w:rPr>
        <w:t xml:space="preserve">) </w:t>
      </w:r>
      <w:r>
        <w:rPr>
          <w:rFonts w:asciiTheme="majorHAnsi" w:hAnsiTheme="majorHAnsi" w:cs="Times New Roman"/>
          <w:lang w:val="en-US"/>
        </w:rPr>
        <w:t xml:space="preserve">/ [1 - </w:t>
      </w:r>
      <w:r w:rsidRPr="0071577A">
        <w:rPr>
          <w:rFonts w:asciiTheme="majorHAnsi" w:hAnsiTheme="majorHAnsi" w:cs="Times New Roman"/>
          <w:i/>
          <w:lang w:val="en-US"/>
        </w:rPr>
        <w:t>P</w:t>
      </w:r>
      <w:r w:rsidRPr="0071577A">
        <w:rPr>
          <w:rFonts w:asciiTheme="majorHAnsi" w:hAnsiTheme="majorHAnsi" w:cs="Times New Roman"/>
          <w:lang w:val="en-US"/>
        </w:rPr>
        <w:t>(</w:t>
      </w:r>
      <w:r w:rsidRPr="0071577A">
        <w:rPr>
          <w:rFonts w:asciiTheme="majorHAnsi" w:hAnsiTheme="majorHAnsi" w:cs="Times New Roman"/>
          <w:i/>
          <w:lang w:val="en-US"/>
        </w:rPr>
        <w:t>C</w:t>
      </w:r>
      <w:r w:rsidRPr="0071577A">
        <w:rPr>
          <w:rFonts w:asciiTheme="majorHAnsi" w:hAnsiTheme="majorHAnsi" w:cs="Times New Roman"/>
          <w:lang w:val="en-US"/>
        </w:rPr>
        <w:t>)</w:t>
      </w:r>
      <w:r>
        <w:rPr>
          <w:rFonts w:asciiTheme="majorHAnsi" w:hAnsiTheme="majorHAnsi" w:cs="Times New Roman"/>
          <w:lang w:val="en-US"/>
        </w:rPr>
        <w:t>] = 0,6/0,7 = 6/7</w:t>
      </w:r>
      <w:r w:rsidRPr="00025581">
        <w:rPr>
          <w:rFonts w:asciiTheme="majorHAnsi" w:hAnsiTheme="majorHAnsi" w:cs="Times New Roman"/>
          <w:lang w:val="en-US"/>
        </w:rPr>
        <w:t xml:space="preserve"> ≈ 0,</w:t>
      </w:r>
      <w:r w:rsidR="005220E1">
        <w:rPr>
          <w:rFonts w:asciiTheme="majorHAnsi" w:hAnsiTheme="majorHAnsi" w:cs="Times New Roman"/>
          <w:lang w:val="en-US"/>
        </w:rPr>
        <w:t>857</w:t>
      </w:r>
    </w:p>
    <w:p w:rsidR="0071577A" w:rsidRPr="0071577A" w:rsidRDefault="0071577A" w:rsidP="00025581">
      <w:pPr>
        <w:pStyle w:val="Liststycke"/>
        <w:spacing w:after="240"/>
        <w:ind w:left="425"/>
        <w:contextualSpacing w:val="0"/>
        <w:rPr>
          <w:rFonts w:asciiTheme="majorHAnsi" w:hAnsiTheme="majorHAnsi" w:cs="Times New Roman"/>
        </w:rPr>
      </w:pPr>
      <w:r w:rsidRPr="0071577A">
        <w:rPr>
          <w:rFonts w:asciiTheme="majorHAnsi" w:hAnsiTheme="majorHAnsi" w:cs="Times New Roman"/>
          <w:i/>
        </w:rPr>
        <w:t>A</w:t>
      </w:r>
      <w:r w:rsidRPr="0071577A">
        <w:rPr>
          <w:rFonts w:asciiTheme="majorHAnsi" w:hAnsiTheme="majorHAnsi" w:cs="Times New Roman"/>
        </w:rPr>
        <w:t xml:space="preserve"> och </w:t>
      </w:r>
      <w:r>
        <w:rPr>
          <w:rFonts w:asciiTheme="majorHAnsi" w:hAnsiTheme="majorHAnsi" w:cs="Times New Roman"/>
          <w:i/>
        </w:rPr>
        <w:t>C</w:t>
      </w:r>
      <w:r w:rsidRPr="0071577A">
        <w:rPr>
          <w:rFonts w:asciiTheme="majorHAnsi" w:hAnsiTheme="majorHAnsi" w:cs="Times New Roman"/>
        </w:rPr>
        <w:t xml:space="preserve"> är beroende ty t.ex. </w:t>
      </w:r>
      <w:r w:rsidRPr="0071577A">
        <w:rPr>
          <w:rFonts w:asciiTheme="majorHAnsi" w:hAnsiTheme="majorHAnsi" w:cs="Times New Roman"/>
          <w:i/>
        </w:rPr>
        <w:t>P</w:t>
      </w:r>
      <w:r w:rsidRPr="0071577A">
        <w:rPr>
          <w:rFonts w:asciiTheme="majorHAnsi" w:hAnsiTheme="majorHAnsi" w:cs="Times New Roman"/>
        </w:rPr>
        <w:t>(</w:t>
      </w:r>
      <w:r w:rsidRPr="0071577A">
        <w:rPr>
          <w:rFonts w:asciiTheme="majorHAnsi" w:hAnsiTheme="majorHAnsi" w:cs="Times New Roman"/>
          <w:i/>
        </w:rPr>
        <w:t>A</w:t>
      </w:r>
      <w:r w:rsidRPr="0071577A">
        <w:rPr>
          <w:rFonts w:asciiTheme="majorHAnsi" w:hAnsiTheme="majorHAnsi" w:cs="Times New Roman"/>
        </w:rPr>
        <w:t xml:space="preserve"> | </w:t>
      </w:r>
      <w:r>
        <w:rPr>
          <w:rFonts w:asciiTheme="majorHAnsi" w:hAnsiTheme="majorHAnsi" w:cs="Times New Roman"/>
          <w:i/>
        </w:rPr>
        <w:t>C</w:t>
      </w:r>
      <w:r w:rsidRPr="0071577A">
        <w:rPr>
          <w:rFonts w:asciiTheme="majorHAnsi" w:hAnsiTheme="majorHAnsi" w:cs="Times New Roman"/>
        </w:rPr>
        <w:t xml:space="preserve">) </w:t>
      </w:r>
      <w:r>
        <w:rPr>
          <w:rFonts w:asciiTheme="majorHAnsi" w:hAnsiTheme="majorHAnsi" w:cs="Times New Roman"/>
        </w:rPr>
        <w:t>≠</w:t>
      </w:r>
      <w:r w:rsidRPr="0071577A">
        <w:rPr>
          <w:rFonts w:asciiTheme="majorHAnsi" w:hAnsiTheme="majorHAnsi" w:cs="Times New Roman"/>
        </w:rPr>
        <w:t xml:space="preserve"> </w:t>
      </w:r>
      <w:r w:rsidRPr="0071577A">
        <w:rPr>
          <w:rFonts w:asciiTheme="majorHAnsi" w:hAnsiTheme="majorHAnsi" w:cs="Times New Roman"/>
          <w:i/>
        </w:rPr>
        <w:t>P</w:t>
      </w:r>
      <w:r w:rsidRPr="0071577A">
        <w:rPr>
          <w:rFonts w:asciiTheme="majorHAnsi" w:hAnsiTheme="majorHAnsi" w:cs="Times New Roman"/>
        </w:rPr>
        <w:t>(</w:t>
      </w:r>
      <w:r w:rsidRPr="0071577A">
        <w:rPr>
          <w:rFonts w:asciiTheme="majorHAnsi" w:hAnsiTheme="majorHAnsi" w:cs="Times New Roman"/>
          <w:i/>
        </w:rPr>
        <w:t>A</w:t>
      </w:r>
      <w:r w:rsidRPr="0071577A">
        <w:rPr>
          <w:rFonts w:asciiTheme="majorHAnsi" w:hAnsiTheme="majorHAnsi" w:cs="Times New Roman"/>
        </w:rPr>
        <w:t>)</w:t>
      </w:r>
    </w:p>
    <w:p w:rsidR="00025581" w:rsidRDefault="0071577A" w:rsidP="000C0F4A">
      <w:pPr>
        <w:pStyle w:val="Liststycke"/>
        <w:numPr>
          <w:ilvl w:val="0"/>
          <w:numId w:val="7"/>
        </w:numPr>
        <w:spacing w:after="60"/>
        <w:ind w:left="425" w:hanging="425"/>
        <w:contextualSpacing w:val="0"/>
        <w:rPr>
          <w:rFonts w:asciiTheme="majorHAnsi" w:hAnsiTheme="majorHAnsi" w:cs="Times New Roman"/>
        </w:rPr>
      </w:pPr>
      <m:oMath>
        <m:r>
          <w:rPr>
            <w:rFonts w:cs="Times New Roman"/>
          </w:rPr>
          <m:t>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A</m:t>
                </m:r>
              </m:e>
            </m:acc>
            <m:r>
              <w:rPr>
                <w:rFonts w:cs="Times New Roman"/>
              </w:rPr>
              <m:t>∪</m:t>
            </m:r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B</m:t>
                </m:r>
              </m:e>
            </m:acc>
          </m:e>
        </m:d>
      </m:oMath>
      <w:r w:rsidRPr="000C0F4A">
        <w:rPr>
          <w:rFonts w:asciiTheme="majorHAnsi" w:eastAsiaTheme="minorEastAsia" w:hAnsiTheme="majorHAnsi" w:cs="Times New Roman"/>
        </w:rPr>
        <w:t xml:space="preserve"> = </w:t>
      </w:r>
      <w:r w:rsidR="008E5036" w:rsidRPr="000C0F4A">
        <w:rPr>
          <w:rFonts w:asciiTheme="majorHAnsi" w:hAnsiTheme="majorHAnsi" w:cs="Times New Roman"/>
          <w:color w:val="215868" w:themeColor="accent5" w:themeShade="80"/>
        </w:rPr>
        <w:t>[additions</w:t>
      </w:r>
      <w:r w:rsidR="008E5036" w:rsidRPr="008E5036">
        <w:rPr>
          <w:rFonts w:asciiTheme="majorHAnsi" w:hAnsiTheme="majorHAnsi" w:cs="Times New Roman"/>
          <w:color w:val="215868" w:themeColor="accent5" w:themeShade="80"/>
        </w:rPr>
        <w:t>satsen</w:t>
      </w:r>
      <w:r w:rsidR="008E5036" w:rsidRPr="000C0F4A">
        <w:rPr>
          <w:rFonts w:asciiTheme="majorHAnsi" w:hAnsiTheme="majorHAnsi" w:cs="Times New Roman"/>
          <w:color w:val="215868" w:themeColor="accent5" w:themeShade="80"/>
        </w:rPr>
        <w:t>]</w:t>
      </w:r>
      <w:r w:rsidR="008E5036" w:rsidRPr="000C0F4A">
        <w:rPr>
          <w:rFonts w:asciiTheme="majorHAnsi" w:hAnsiTheme="majorHAnsi" w:cs="Times New Roman"/>
        </w:rPr>
        <w:t xml:space="preserve"> = </w:t>
      </w:r>
      <m:oMath>
        <m:r>
          <w:rPr>
            <w:rFonts w:cs="Times New Roman"/>
          </w:rPr>
          <m:t>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A</m:t>
                </m:r>
              </m:e>
            </m:acc>
          </m:e>
        </m:d>
        <m:r>
          <w:rPr>
            <w:rFonts w:cs="Times New Roman"/>
          </w:rPr>
          <m:t>+P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B</m:t>
                </m:r>
              </m:e>
            </m:acc>
          </m:e>
        </m:d>
        <m:r>
          <w:rPr>
            <w:rFonts w:cs="Times New Roman"/>
          </w:rPr>
          <m:t>-P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A</m:t>
                </m:r>
              </m:e>
            </m:acc>
            <m:r>
              <w:rPr>
                <w:rFonts w:cs="Times New Roman"/>
              </w:rPr>
              <m:t>∩</m:t>
            </m:r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B</m:t>
                </m:r>
              </m:e>
            </m:acc>
          </m:e>
        </m:d>
      </m:oMath>
      <w:r w:rsidRPr="000C0F4A">
        <w:rPr>
          <w:rFonts w:asciiTheme="majorHAnsi" w:eastAsiaTheme="minorEastAsia" w:hAnsiTheme="majorHAnsi" w:cs="Times New Roman"/>
        </w:rPr>
        <w:t xml:space="preserve"> = </w:t>
      </w:r>
      <m:oMath>
        <m:r>
          <w:rPr>
            <w:rFonts w:cs="Times New Roman"/>
          </w:rPr>
          <m:t>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A</m:t>
                </m:r>
              </m:e>
            </m:acc>
          </m:e>
        </m:d>
        <m:r>
          <w:rPr>
            <w:rFonts w:cs="Times New Roman"/>
          </w:rPr>
          <m:t>+P</m:t>
        </m:r>
        <m:d>
          <m:dPr>
            <m:ctrlPr>
              <w:rPr>
                <w:rFonts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cs="Times New Roman"/>
                    <w:i/>
                  </w:rPr>
                </m:ctrlPr>
              </m:accPr>
              <m:e>
                <m:r>
                  <w:rPr>
                    <w:rFonts w:cs="Times New Roman"/>
                  </w:rPr>
                  <m:t>B</m:t>
                </m:r>
              </m:e>
            </m:acc>
          </m:e>
        </m:d>
        <m:r>
          <w:rPr>
            <w:rFonts w:cs="Times New Roman"/>
          </w:rPr>
          <m:t>-</m:t>
        </m:r>
      </m:oMath>
      <w:r w:rsidRPr="000C0F4A">
        <w:rPr>
          <w:rFonts w:asciiTheme="majorHAnsi" w:eastAsiaTheme="minorEastAsia" w:hAnsiTheme="majorHAnsi" w:cs="Times New Roman"/>
        </w:rPr>
        <w:t xml:space="preserve"> 0 </w:t>
      </w:r>
      <w:proofErr w:type="gramStart"/>
      <w:r w:rsidRPr="000C0F4A">
        <w:rPr>
          <w:rFonts w:asciiTheme="majorHAnsi" w:eastAsiaTheme="minorEastAsia" w:hAnsiTheme="majorHAnsi" w:cs="Times New Roman"/>
        </w:rPr>
        <w:t xml:space="preserve">= </w:t>
      </w:r>
      <w:r w:rsidR="000C0F4A">
        <w:rPr>
          <w:rFonts w:asciiTheme="majorHAnsi" w:eastAsiaTheme="minorEastAsia" w:hAnsiTheme="majorHAnsi" w:cs="Times New Roman"/>
        </w:rPr>
        <w:t xml:space="preserve">      =</w:t>
      </w:r>
      <w:proofErr w:type="gramEnd"/>
      <w:r w:rsidR="000C0F4A">
        <w:rPr>
          <w:rFonts w:asciiTheme="majorHAnsi" w:eastAsiaTheme="minorEastAsia" w:hAnsiTheme="majorHAnsi" w:cs="Times New Roman"/>
        </w:rPr>
        <w:t xml:space="preserve"> </w:t>
      </w:r>
      <w:r w:rsidRPr="000C0F4A">
        <w:rPr>
          <w:rFonts w:asciiTheme="majorHAnsi" w:eastAsiaTheme="minorEastAsia" w:hAnsiTheme="majorHAnsi" w:cs="Times New Roman"/>
        </w:rPr>
        <w:t xml:space="preserve">1 - </w:t>
      </w:r>
      <w:r w:rsidRPr="000C0F4A">
        <w:rPr>
          <w:rFonts w:asciiTheme="majorHAnsi" w:hAnsiTheme="majorHAnsi" w:cs="Times New Roman"/>
          <w:i/>
        </w:rPr>
        <w:t>P</w:t>
      </w:r>
      <w:r w:rsidRPr="000C0F4A">
        <w:rPr>
          <w:rFonts w:asciiTheme="majorHAnsi" w:hAnsiTheme="majorHAnsi" w:cs="Times New Roman"/>
        </w:rPr>
        <w:t>(</w:t>
      </w:r>
      <w:r w:rsidRPr="000C0F4A">
        <w:rPr>
          <w:rFonts w:asciiTheme="majorHAnsi" w:hAnsiTheme="majorHAnsi" w:cs="Times New Roman"/>
          <w:i/>
        </w:rPr>
        <w:t>A</w:t>
      </w:r>
      <w:r w:rsidRPr="000C0F4A">
        <w:rPr>
          <w:rFonts w:asciiTheme="majorHAnsi" w:hAnsiTheme="majorHAnsi" w:cs="Times New Roman"/>
        </w:rPr>
        <w:t xml:space="preserve">) + 1 – </w:t>
      </w:r>
      <w:r w:rsidRPr="000C0F4A">
        <w:rPr>
          <w:rFonts w:asciiTheme="majorHAnsi" w:hAnsiTheme="majorHAnsi" w:cs="Times New Roman"/>
          <w:i/>
        </w:rPr>
        <w:t>P</w:t>
      </w:r>
      <w:r w:rsidRPr="000C0F4A">
        <w:rPr>
          <w:rFonts w:asciiTheme="majorHAnsi" w:hAnsiTheme="majorHAnsi" w:cs="Times New Roman"/>
        </w:rPr>
        <w:t>(</w:t>
      </w:r>
      <w:r w:rsidRPr="000C0F4A">
        <w:rPr>
          <w:rFonts w:asciiTheme="majorHAnsi" w:hAnsiTheme="majorHAnsi" w:cs="Times New Roman"/>
          <w:i/>
        </w:rPr>
        <w:t>B</w:t>
      </w:r>
      <w:r w:rsidRPr="000C0F4A">
        <w:rPr>
          <w:rFonts w:asciiTheme="majorHAnsi" w:hAnsiTheme="majorHAnsi" w:cs="Times New Roman"/>
        </w:rPr>
        <w:t xml:space="preserve">) = </w:t>
      </w:r>
      <w:r w:rsidR="000C0F4A">
        <w:rPr>
          <w:rFonts w:asciiTheme="majorHAnsi" w:hAnsiTheme="majorHAnsi" w:cs="Times New Roman"/>
        </w:rPr>
        <w:t>2 – 0,6 – 0,9 = 0,5</w:t>
      </w:r>
    </w:p>
    <w:p w:rsidR="002E3B39" w:rsidRPr="000C0F4A" w:rsidRDefault="002E3B39" w:rsidP="004B2302">
      <w:pPr>
        <w:ind w:left="35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Eftersom </w:t>
      </w:r>
      <w:r w:rsidRPr="002E3B39">
        <w:rPr>
          <w:rFonts w:asciiTheme="majorHAnsi" w:hAnsiTheme="majorHAnsi" w:cs="Times New Roman"/>
          <w:i/>
        </w:rPr>
        <w:t>A</w:t>
      </w:r>
      <w:r>
        <w:rPr>
          <w:rFonts w:asciiTheme="majorHAnsi" w:hAnsiTheme="majorHAnsi" w:cs="Times New Roman"/>
        </w:rPr>
        <w:t xml:space="preserve"> och </w:t>
      </w:r>
      <w:r w:rsidRPr="002E3B39">
        <w:rPr>
          <w:rFonts w:asciiTheme="majorHAnsi" w:hAnsiTheme="majorHAnsi" w:cs="Times New Roman"/>
          <w:i/>
        </w:rPr>
        <w:t>C</w:t>
      </w:r>
      <w:r>
        <w:rPr>
          <w:rFonts w:asciiTheme="majorHAnsi" w:hAnsiTheme="majorHAnsi" w:cs="Times New Roman"/>
        </w:rPr>
        <w:t xml:space="preserve"> är disjunkta måste C ligga i </w:t>
      </w:r>
      <m:oMath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A</m:t>
            </m:r>
          </m:e>
        </m:acc>
      </m:oMath>
      <w:r>
        <w:rPr>
          <w:rFonts w:asciiTheme="majorHAnsi" w:hAnsiTheme="majorHAnsi" w:cs="Times New Roman"/>
        </w:rPr>
        <w:t xml:space="preserve">. Och eftersom </w:t>
      </w:r>
      <w:r w:rsidRPr="002E3B39">
        <w:rPr>
          <w:rFonts w:asciiTheme="majorHAnsi" w:hAnsiTheme="majorHAnsi" w:cs="Times New Roman"/>
          <w:i/>
        </w:rPr>
        <w:t>A</w:t>
      </w:r>
      <w:r w:rsidRPr="002E3B39">
        <w:rPr>
          <w:rFonts w:asciiTheme="majorHAnsi" w:hAnsiTheme="majorHAnsi" w:cs="Times New Roman"/>
        </w:rPr>
        <w:t xml:space="preserve"> </w:t>
      </w:r>
      <w:r w:rsidRPr="002E3B39">
        <w:rPr>
          <w:rFonts w:cs="Cambria Math"/>
          <w:sz w:val="20"/>
        </w:rPr>
        <w:t>⋃</w:t>
      </w:r>
      <w:r w:rsidRPr="002E3B39">
        <w:rPr>
          <w:rFonts w:asciiTheme="majorHAnsi" w:hAnsiTheme="majorHAnsi" w:cs="Times New Roman"/>
        </w:rPr>
        <w:t xml:space="preserve"> </w:t>
      </w:r>
      <w:r w:rsidRPr="002E3B39">
        <w:rPr>
          <w:rFonts w:asciiTheme="majorHAnsi" w:hAnsiTheme="majorHAnsi" w:cs="Times New Roman"/>
          <w:i/>
        </w:rPr>
        <w:t>B</w:t>
      </w:r>
      <w:r w:rsidRPr="002E3B39">
        <w:rPr>
          <w:rFonts w:asciiTheme="majorHAnsi" w:hAnsiTheme="majorHAnsi" w:cs="Times New Roman"/>
        </w:rPr>
        <w:t xml:space="preserve"> = </w:t>
      </w:r>
      <w:r w:rsidRPr="00C53934">
        <w:rPr>
          <w:rFonts w:asciiTheme="majorHAnsi" w:hAnsiTheme="majorHAnsi" w:cs="Times New Roman"/>
        </w:rPr>
        <w:t>Ω</w:t>
      </w:r>
      <w:r>
        <w:rPr>
          <w:rFonts w:asciiTheme="majorHAnsi" w:hAnsiTheme="majorHAnsi" w:cs="Times New Roman"/>
        </w:rPr>
        <w:t xml:space="preserve"> måste </w:t>
      </w:r>
      <w:r w:rsidRPr="002E3B39">
        <w:rPr>
          <w:rFonts w:asciiTheme="majorHAnsi" w:hAnsiTheme="majorHAnsi" w:cs="Times New Roman"/>
          <w:i/>
        </w:rPr>
        <w:t>C</w:t>
      </w:r>
      <w:r>
        <w:rPr>
          <w:rFonts w:asciiTheme="majorHAnsi" w:hAnsiTheme="majorHAnsi" w:cs="Times New Roman"/>
        </w:rPr>
        <w:t xml:space="preserve"> ligga i den del av </w:t>
      </w:r>
      <w:r w:rsidRPr="00C53934">
        <w:rPr>
          <w:rFonts w:asciiTheme="majorHAnsi" w:hAnsiTheme="majorHAnsi" w:cs="Times New Roman"/>
        </w:rPr>
        <w:t>Ω</w:t>
      </w:r>
      <w:r>
        <w:rPr>
          <w:rFonts w:asciiTheme="majorHAnsi" w:hAnsiTheme="majorHAnsi" w:cs="Times New Roman"/>
        </w:rPr>
        <w:t xml:space="preserve"> som endast täcks in av </w:t>
      </w:r>
      <w:r w:rsidRPr="002E3B39">
        <w:rPr>
          <w:rFonts w:asciiTheme="majorHAnsi" w:hAnsiTheme="majorHAnsi" w:cs="Times New Roman"/>
          <w:i/>
        </w:rPr>
        <w:t>B</w:t>
      </w:r>
      <w:r>
        <w:rPr>
          <w:rFonts w:asciiTheme="majorHAnsi" w:hAnsiTheme="majorHAnsi" w:cs="Times New Roman"/>
        </w:rPr>
        <w:t xml:space="preserve">. Alltså är </w:t>
      </w:r>
      <w:r w:rsidRPr="002E3B39">
        <w:rPr>
          <w:rFonts w:asciiTheme="majorHAnsi" w:hAnsiTheme="majorHAnsi" w:cs="Times New Roman"/>
          <w:i/>
        </w:rPr>
        <w:t>C</w:t>
      </w:r>
      <w:r>
        <w:rPr>
          <w:rFonts w:asciiTheme="majorHAnsi" w:hAnsiTheme="majorHAnsi" w:cs="Times New Roman"/>
        </w:rPr>
        <w:t xml:space="preserve"> en delmängd till </w:t>
      </w:r>
      <w:r w:rsidRPr="002E3B39">
        <w:rPr>
          <w:rFonts w:asciiTheme="majorHAnsi" w:hAnsiTheme="majorHAnsi" w:cs="Times New Roman"/>
          <w:i/>
        </w:rPr>
        <w:t>B</w:t>
      </w:r>
      <w:r>
        <w:rPr>
          <w:rFonts w:asciiTheme="majorHAnsi" w:hAnsiTheme="majorHAnsi" w:cs="Times New Roman"/>
        </w:rPr>
        <w:t>.</w:t>
      </w:r>
    </w:p>
    <w:p w:rsidR="00025581" w:rsidRDefault="00EC569F" w:rsidP="004B2302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v-S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144.45pt;margin-top:-29.5pt;width:18.8pt;height:145.25pt;rotation:90;z-index:251660288"/>
        </w:pict>
      </w:r>
      <w:r>
        <w:rPr>
          <w:rFonts w:asciiTheme="majorHAnsi" w:hAnsiTheme="majorHAnsi"/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0.15pt;margin-top:11.65pt;width:22.35pt;height:27.85pt;z-index:251665408;mso-width-relative:margin;mso-height-relative:margin" filled="f" stroked="f">
            <v:textbox style="mso-next-textbox:#_x0000_s1033">
              <w:txbxContent>
                <w:p w:rsidR="007B1493" w:rsidRPr="005645FB" w:rsidRDefault="007B1493" w:rsidP="005220E1">
                  <w:pPr>
                    <w:rPr>
                      <w:b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Theme="majorHAnsi" w:hAnsiTheme="majorHAnsi"/>
          <w:noProof/>
          <w:lang w:eastAsia="sv-SE"/>
        </w:rPr>
        <w:pict>
          <v:shape id="_x0000_s1032" type="#_x0000_t202" style="position:absolute;margin-left:140.35pt;margin-top:11.2pt;width:22.35pt;height:27.85pt;z-index:251664384;mso-width-relative:margin;mso-height-relative:margin" filled="f" stroked="f">
            <v:textbox style="mso-next-textbox:#_x0000_s1032">
              <w:txbxContent>
                <w:p w:rsidR="007B1493" w:rsidRPr="005645FB" w:rsidRDefault="007B1493" w:rsidP="005220E1">
                  <w:pPr>
                    <w:rPr>
                      <w:b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m:t xml:space="preserve"> 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Theme="majorHAnsi" w:hAnsiTheme="majorHAnsi"/>
          <w:noProof/>
          <w:lang w:eastAsia="sv-SE"/>
        </w:rPr>
        <w:pict>
          <v:shape id="_x0000_s1029" type="#_x0000_t87" style="position:absolute;margin-left:264.65pt;margin-top:-4.35pt;width:18.8pt;height:95.2pt;rotation:90;z-index:251661312"/>
        </w:pict>
      </w:r>
      <w:r>
        <w:rPr>
          <w:rFonts w:asciiTheme="majorHAnsi" w:hAnsiTheme="majorHAnsi"/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08.65pt;margin-top:71.15pt;width:28.7pt;height:11.25pt;flip:x;z-index:251674624" o:connectortype="straight">
            <v:stroke endarrow="block" endarrowlength="long"/>
          </v:shape>
        </w:pict>
      </w:r>
      <w:r>
        <w:rPr>
          <w:rFonts w:asciiTheme="majorHAnsi" w:hAnsiTheme="majorHAnsi"/>
          <w:noProof/>
          <w:lang w:eastAsia="sv-SE"/>
        </w:rPr>
        <w:pict>
          <v:shape id="_x0000_s1041" type="#_x0000_t202" style="position:absolute;margin-left:332.25pt;margin-top:58.35pt;width:22.35pt;height:27.85pt;z-index:251673600;mso-width-relative:margin;mso-height-relative:margin" filled="f" stroked="f">
            <v:textbox style="mso-next-textbox:#_x0000_s1041">
              <w:txbxContent>
                <w:p w:rsidR="007B1493" w:rsidRPr="005645FB" w:rsidRDefault="007B1493" w:rsidP="005220E1">
                  <w:pPr>
                    <w:rPr>
                      <w:b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m:t xml:space="preserve"> C</m:t>
                      </m:r>
                    </m:oMath>
                  </m:oMathPara>
                </w:p>
              </w:txbxContent>
            </v:textbox>
          </v:shape>
        </w:pict>
      </w:r>
    </w:p>
    <w:p w:rsidR="005220E1" w:rsidRDefault="00EC569F" w:rsidP="004B2302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v-SE"/>
        </w:rPr>
        <w:pict>
          <v:shape id="_x0000_s1043" type="#_x0000_t202" style="position:absolute;margin-left:28.1pt;margin-top:5.1pt;width:22.35pt;height:27.85pt;z-index:251675648;mso-width-relative:margin;mso-height-relative:margin" filled="f" stroked="f">
            <v:textbox style="mso-next-textbox:#_x0000_s1043">
              <w:txbxContent>
                <w:p w:rsidR="007B1493" w:rsidRPr="005645FB" w:rsidRDefault="007B1493" w:rsidP="00C11DD5">
                  <w:pPr>
                    <w:rPr>
                      <w:b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m:t xml:space="preserve"> </m:t>
                      </m:r>
                      <m:r>
                        <m:rPr>
                          <m:sty m:val="b"/>
                        </m:rPr>
                        <m:t>Ω</m:t>
                      </m:r>
                    </m:oMath>
                  </m:oMathPara>
                </w:p>
              </w:txbxContent>
            </v:textbox>
          </v:shape>
        </w:pict>
      </w:r>
    </w:p>
    <w:p w:rsidR="005220E1" w:rsidRPr="00086647" w:rsidRDefault="00EC569F" w:rsidP="004B2302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v-SE"/>
        </w:rPr>
        <w:pict>
          <v:shape id="_x0000_s1044" type="#_x0000_t32" style="position:absolute;margin-left:50.45pt;margin-top:7.3pt;width:30.75pt;height:18.45pt;z-index:251676672" o:connectortype="straight">
            <v:stroke endarrow="block" endarrowlength="long"/>
          </v:shape>
        </w:pict>
      </w:r>
    </w:p>
    <w:p w:rsidR="005220E1" w:rsidRDefault="00EC569F" w:rsidP="00025581">
      <w:pPr>
        <w:spacing w:after="120"/>
        <w:rPr>
          <w:rFonts w:asciiTheme="majorHAnsi" w:hAnsiTheme="majorHAnsi"/>
          <w:b/>
        </w:rPr>
      </w:pPr>
      <w:r w:rsidRPr="00EC569F">
        <w:rPr>
          <w:rFonts w:asciiTheme="majorHAnsi" w:hAnsiTheme="majorHAnsi"/>
          <w:noProof/>
          <w:lang w:eastAsia="sv-SE"/>
        </w:rPr>
        <w:pict>
          <v:oval id="_x0000_s1036" style="position:absolute;margin-left:232.2pt;margin-top:16.4pt;width:83.75pt;height:81.35pt;z-index:251668480" strokeweight="1.5pt"/>
        </w:pict>
      </w:r>
      <w:r w:rsidRPr="00EC569F">
        <w:rPr>
          <w:rFonts w:asciiTheme="majorHAnsi" w:hAnsiTheme="majorHAnsi"/>
          <w:noProof/>
          <w:lang w:eastAsia="sv-SE"/>
        </w:rPr>
        <w:pict>
          <v:rect id="_x0000_s1026" style="position:absolute;margin-left:81.2pt;margin-top:9.55pt;width:240.45pt;height:99.55pt;z-index:251658240" filled="f" strokeweight="1.5pt"/>
        </w:pict>
      </w:r>
      <w:r w:rsidRPr="00EC569F">
        <w:rPr>
          <w:rFonts w:asciiTheme="majorHAnsi" w:hAnsiTheme="majorHAnsi"/>
          <w:noProof/>
          <w:lang w:eastAsia="sv-SE"/>
        </w:rPr>
        <w:pict>
          <v:rect id="_x0000_s1027" style="position:absolute;margin-left:105.7pt;margin-top:9.8pt;width:120.75pt;height:99.3pt;z-index:251659264" filled="f" strokeweight="1.25pt"/>
        </w:pict>
      </w:r>
    </w:p>
    <w:p w:rsidR="005220E1" w:rsidRDefault="005220E1" w:rsidP="00025581">
      <w:pPr>
        <w:spacing w:after="120"/>
        <w:rPr>
          <w:rFonts w:asciiTheme="majorHAnsi" w:hAnsiTheme="majorHAnsi"/>
          <w:b/>
        </w:rPr>
      </w:pPr>
    </w:p>
    <w:p w:rsidR="005220E1" w:rsidRDefault="00EC569F" w:rsidP="00025581">
      <w:pPr>
        <w:spacing w:after="120"/>
        <w:rPr>
          <w:rFonts w:asciiTheme="majorHAnsi" w:hAnsiTheme="majorHAnsi"/>
          <w:b/>
        </w:rPr>
      </w:pPr>
      <w:r w:rsidRPr="00EC569F">
        <w:rPr>
          <w:rFonts w:asciiTheme="majorHAnsi" w:hAnsiTheme="majorHAnsi"/>
          <w:noProof/>
          <w:lang w:eastAsia="sv-SE"/>
        </w:rPr>
        <w:pict>
          <v:shape id="_x0000_s1038" type="#_x0000_t202" style="position:absolute;margin-left:144.85pt;margin-top:.05pt;width:34.65pt;height:23.4pt;z-index:251670528;mso-height-percent:200;mso-height-percent:200;mso-width-relative:margin;mso-height-relative:margin" filled="f" stroked="f">
            <v:textbox style="mso-next-textbox:#_x0000_s1038;mso-fit-shape-to-text:t">
              <w:txbxContent>
                <w:p w:rsidR="007B1493" w:rsidRPr="005645FB" w:rsidRDefault="007B1493" w:rsidP="005220E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0,5</w:t>
                  </w:r>
                </w:p>
              </w:txbxContent>
            </v:textbox>
          </v:shape>
        </w:pict>
      </w:r>
      <w:r w:rsidRPr="00EC569F">
        <w:rPr>
          <w:rFonts w:asciiTheme="majorHAnsi" w:hAnsiTheme="majorHAnsi"/>
          <w:noProof/>
          <w:lang w:eastAsia="sv-SE"/>
        </w:rPr>
        <w:pict>
          <v:shape id="_x0000_s1037" type="#_x0000_t202" style="position:absolute;margin-left:78pt;margin-top:.05pt;width:34.65pt;height:23.4pt;z-index:251669504;mso-height-percent:200;mso-height-percent:200;mso-width-relative:margin;mso-height-relative:margin" filled="f" stroked="f">
            <v:textbox style="mso-next-textbox:#_x0000_s1037;mso-fit-shape-to-text:t">
              <w:txbxContent>
                <w:p w:rsidR="007B1493" w:rsidRPr="005645FB" w:rsidRDefault="007B1493" w:rsidP="005220E1">
                  <w:pPr>
                    <w:rPr>
                      <w:rFonts w:asciiTheme="majorHAnsi" w:hAnsiTheme="majorHAnsi"/>
                    </w:rPr>
                  </w:pPr>
                  <w:r w:rsidRPr="005645FB">
                    <w:rPr>
                      <w:rFonts w:asciiTheme="majorHAnsi" w:hAnsiTheme="majorHAnsi"/>
                    </w:rPr>
                    <w:t>0,1</w:t>
                  </w:r>
                </w:p>
              </w:txbxContent>
            </v:textbox>
          </v:shape>
        </w:pict>
      </w:r>
      <w:r w:rsidRPr="00EC569F">
        <w:rPr>
          <w:rFonts w:asciiTheme="majorHAnsi" w:hAnsiTheme="majorHAnsi"/>
          <w:noProof/>
          <w:lang w:eastAsia="sv-SE"/>
        </w:rPr>
        <w:pict>
          <v:shape id="_x0000_s1039" type="#_x0000_t202" style="position:absolute;margin-left:258.05pt;margin-top:.75pt;width:34.65pt;height:23.4pt;z-index:251671552;mso-height-percent:200;mso-height-percent:200;mso-width-relative:margin;mso-height-relative:margin" filled="f" stroked="f">
            <v:textbox style="mso-next-textbox:#_x0000_s1039;mso-fit-shape-to-text:t">
              <w:txbxContent>
                <w:p w:rsidR="007B1493" w:rsidRPr="005645FB" w:rsidRDefault="007B1493" w:rsidP="005220E1">
                  <w:pPr>
                    <w:rPr>
                      <w:rFonts w:asciiTheme="majorHAnsi" w:hAnsiTheme="majorHAnsi"/>
                    </w:rPr>
                  </w:pPr>
                  <w:r w:rsidRPr="005645FB">
                    <w:rPr>
                      <w:rFonts w:asciiTheme="majorHAnsi" w:hAnsiTheme="majorHAnsi"/>
                    </w:rPr>
                    <w:t>0,</w:t>
                  </w:r>
                  <w:r>
                    <w:rPr>
                      <w:rFonts w:asciiTheme="majorHAnsi" w:hAnsiTheme="majorHAnsi"/>
                    </w:rPr>
                    <w:t>3</w:t>
                  </w:r>
                </w:p>
              </w:txbxContent>
            </v:textbox>
          </v:shape>
        </w:pict>
      </w:r>
    </w:p>
    <w:p w:rsidR="005220E1" w:rsidRDefault="00EC569F" w:rsidP="00025581">
      <w:pPr>
        <w:spacing w:after="120"/>
        <w:rPr>
          <w:rFonts w:asciiTheme="majorHAnsi" w:hAnsiTheme="majorHAnsi"/>
          <w:b/>
        </w:rPr>
      </w:pPr>
      <w:r w:rsidRPr="00EC569F">
        <w:rPr>
          <w:rFonts w:asciiTheme="majorHAnsi" w:hAnsiTheme="majorHAnsi"/>
          <w:noProof/>
          <w:lang w:eastAsia="sv-SE"/>
        </w:rPr>
        <w:pict>
          <v:shape id="_x0000_s1040" type="#_x0000_t202" style="position:absolute;margin-left:225.3pt;margin-top:21.45pt;width:34.65pt;height:23.4pt;z-index:251672576;mso-height-percent:200;mso-height-percent:200;mso-width-relative:margin;mso-height-relative:margin" filled="f" stroked="f">
            <v:textbox style="mso-next-textbox:#_x0000_s1040;mso-fit-shape-to-text:t">
              <w:txbxContent>
                <w:p w:rsidR="007B1493" w:rsidRPr="005645FB" w:rsidRDefault="007B1493" w:rsidP="005220E1">
                  <w:pPr>
                    <w:rPr>
                      <w:rFonts w:asciiTheme="majorHAnsi" w:hAnsiTheme="majorHAnsi"/>
                    </w:rPr>
                  </w:pPr>
                  <w:r w:rsidRPr="005645FB">
                    <w:rPr>
                      <w:rFonts w:asciiTheme="majorHAnsi" w:hAnsiTheme="majorHAnsi"/>
                    </w:rPr>
                    <w:t>0,1</w:t>
                  </w:r>
                </w:p>
              </w:txbxContent>
            </v:textbox>
          </v:shape>
        </w:pict>
      </w:r>
    </w:p>
    <w:p w:rsidR="005220E1" w:rsidRDefault="005220E1" w:rsidP="00025581">
      <w:pPr>
        <w:spacing w:after="120"/>
        <w:rPr>
          <w:rFonts w:asciiTheme="majorHAnsi" w:hAnsiTheme="majorHAnsi"/>
          <w:b/>
        </w:rPr>
      </w:pPr>
    </w:p>
    <w:p w:rsidR="005220E1" w:rsidRDefault="00EC569F" w:rsidP="00025581">
      <w:pPr>
        <w:spacing w:after="120"/>
        <w:rPr>
          <w:rFonts w:asciiTheme="majorHAnsi" w:hAnsiTheme="majorHAnsi"/>
          <w:b/>
        </w:rPr>
      </w:pPr>
      <w:r w:rsidRPr="00EC569F">
        <w:rPr>
          <w:rFonts w:asciiTheme="majorHAnsi" w:hAnsiTheme="majorHAnsi"/>
          <w:noProof/>
          <w:lang w:eastAsia="sv-SE"/>
        </w:rPr>
        <w:pict>
          <v:shape id="_x0000_s1034" type="#_x0000_t202" style="position:absolute;margin-left:78.85pt;margin-top:22.5pt;width:22.35pt;height:27.85pt;z-index:251666432;mso-width-relative:margin;mso-height-relative:margin" filled="f" stroked="f">
            <v:textbox style="mso-next-textbox:#_x0000_s1034">
              <w:txbxContent>
                <w:p w:rsidR="007B1493" w:rsidRPr="005645FB" w:rsidRDefault="007B1493" w:rsidP="005220E1">
                  <w:pPr>
                    <w:rPr>
                      <w:b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EC569F">
        <w:rPr>
          <w:rFonts w:asciiTheme="majorHAnsi" w:hAnsiTheme="majorHAnsi"/>
          <w:noProof/>
          <w:lang w:eastAsia="sv-SE"/>
        </w:rPr>
        <w:pict>
          <v:shape id="_x0000_s1031" type="#_x0000_t87" style="position:absolute;margin-left:204.3pt;margin-top:-95.7pt;width:18.8pt;height:215.95pt;rotation:270;z-index:251663360"/>
        </w:pict>
      </w:r>
      <w:r w:rsidRPr="00EC569F">
        <w:rPr>
          <w:rFonts w:asciiTheme="majorHAnsi" w:hAnsiTheme="majorHAnsi"/>
          <w:noProof/>
          <w:lang w:eastAsia="sv-SE"/>
        </w:rPr>
        <w:pict>
          <v:shape id="_x0000_s1030" type="#_x0000_t87" style="position:absolute;margin-left:84.05pt;margin-top:-.05pt;width:18.8pt;height:24.5pt;rotation:270;z-index:251662336"/>
        </w:pict>
      </w:r>
    </w:p>
    <w:p w:rsidR="005220E1" w:rsidRDefault="00EC569F" w:rsidP="00025581">
      <w:pPr>
        <w:spacing w:after="120"/>
        <w:rPr>
          <w:rFonts w:asciiTheme="majorHAnsi" w:hAnsiTheme="majorHAnsi"/>
          <w:b/>
        </w:rPr>
      </w:pPr>
      <w:r w:rsidRPr="00EC569F">
        <w:rPr>
          <w:rFonts w:asciiTheme="majorHAnsi" w:hAnsiTheme="majorHAnsi"/>
          <w:noProof/>
          <w:lang w:eastAsia="sv-SE"/>
        </w:rPr>
        <w:pict>
          <v:shape id="_x0000_s1035" type="#_x0000_t202" style="position:absolute;margin-left:199.1pt;margin-top:-.1pt;width:22.35pt;height:27.85pt;z-index:251667456;mso-width-relative:margin;mso-height-relative:margin" filled="f" stroked="f">
            <v:textbox style="mso-next-textbox:#_x0000_s1035">
              <w:txbxContent>
                <w:p w:rsidR="007B1493" w:rsidRPr="005645FB" w:rsidRDefault="007B1493" w:rsidP="005220E1">
                  <w:pPr>
                    <w:rPr>
                      <w:b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m:t xml:space="preserve"> B</m:t>
                      </m:r>
                    </m:oMath>
                  </m:oMathPara>
                </w:p>
              </w:txbxContent>
            </v:textbox>
          </v:shape>
        </w:pict>
      </w:r>
    </w:p>
    <w:p w:rsidR="005220E1" w:rsidRDefault="005220E1" w:rsidP="00F50820">
      <w:pPr>
        <w:rPr>
          <w:rFonts w:asciiTheme="majorHAnsi" w:hAnsiTheme="majorHAnsi"/>
          <w:b/>
        </w:rPr>
      </w:pPr>
    </w:p>
    <w:p w:rsidR="00025581" w:rsidRPr="00086647" w:rsidRDefault="00025581" w:rsidP="00025581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2.</w:t>
      </w:r>
    </w:p>
    <w:p w:rsidR="00025581" w:rsidRDefault="002E3B39" w:rsidP="00F50820">
      <w:pPr>
        <w:pStyle w:val="Liststycke"/>
        <w:numPr>
          <w:ilvl w:val="0"/>
          <w:numId w:val="8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2E3B39">
        <w:rPr>
          <w:rFonts w:asciiTheme="majorHAnsi" w:hAnsiTheme="majorHAnsi"/>
          <w:i/>
        </w:rPr>
        <w:t>X</w:t>
      </w:r>
      <w:r w:rsidRPr="002E3B39">
        <w:rPr>
          <w:rFonts w:asciiTheme="majorHAnsi" w:hAnsiTheme="majorHAnsi"/>
        </w:rPr>
        <w:t xml:space="preserve"> </w:t>
      </w:r>
      <w:r w:rsidRPr="00312E57">
        <w:rPr>
          <w:rFonts w:asciiTheme="majorHAnsi" w:hAnsiTheme="majorHAnsi"/>
        </w:rPr>
        <w:t xml:space="preserve">~ </w:t>
      </w:r>
      <w:proofErr w:type="spellStart"/>
      <w:r>
        <w:rPr>
          <w:rFonts w:asciiTheme="majorHAnsi" w:hAnsiTheme="majorHAnsi"/>
          <w:i/>
        </w:rPr>
        <w:t>Po</w:t>
      </w:r>
      <w:proofErr w:type="spellEnd"/>
      <w:r w:rsidRPr="00312E57">
        <w:rPr>
          <w:rFonts w:asciiTheme="majorHAnsi" w:hAnsiTheme="majorHAnsi"/>
        </w:rPr>
        <w:t>(0</w:t>
      </w:r>
      <w:r>
        <w:rPr>
          <w:rFonts w:asciiTheme="majorHAnsi" w:hAnsiTheme="majorHAnsi"/>
        </w:rPr>
        <w:t>,4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. </w:t>
      </w:r>
      <w:r w:rsidRPr="002E3B39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>(</w:t>
      </w:r>
      <w:r w:rsidRPr="002E3B39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&gt; 1) = 1 – P(X =0) = </w:t>
      </w:r>
      <w:r w:rsidR="004B2302">
        <w:rPr>
          <w:rFonts w:asciiTheme="majorHAnsi" w:eastAsiaTheme="minorEastAsia" w:hAnsiTheme="majorHAnsi"/>
        </w:rPr>
        <w:t xml:space="preserve">1 </w:t>
      </w:r>
      <w:r w:rsidR="004B2302">
        <w:rPr>
          <w:rFonts w:asciiTheme="majorHAnsi" w:hAnsiTheme="majorHAnsi"/>
        </w:rPr>
        <w:t>–</w:t>
      </w:r>
      <w:r w:rsidR="004B2302">
        <w:rPr>
          <w:rFonts w:asciiTheme="majorHAnsi" w:eastAsiaTheme="minorEastAsia" w:hAnsiTheme="majorHAnsi"/>
        </w:rPr>
        <w:t xml:space="preserve"> </w:t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0,4</m:t>
                </m:r>
              </m:e>
              <m:sup>
                <m:r>
                  <m:t>0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r>
                  <m:t>e</m:t>
                </m:r>
              </m:e>
              <m:sup>
                <m:r>
                  <m:t>-0,4</m:t>
                </m:r>
              </m:sup>
            </m:sSup>
          </m:num>
          <m:den>
            <m:r>
              <m:t>0!</m:t>
            </m:r>
          </m:den>
        </m:f>
      </m:oMath>
      <w:r w:rsidR="004B2302">
        <w:rPr>
          <w:rFonts w:asciiTheme="majorHAnsi" w:eastAsiaTheme="minorEastAsia" w:hAnsiTheme="majorHAnsi"/>
        </w:rPr>
        <w:t xml:space="preserve"> = </w:t>
      </w:r>
      <w:r w:rsidR="004B2302" w:rsidRPr="004B2302">
        <w:rPr>
          <w:rFonts w:asciiTheme="majorHAnsi" w:hAnsiTheme="majorHAnsi" w:cs="Times New Roman"/>
          <w:color w:val="215868" w:themeColor="accent5" w:themeShade="80"/>
        </w:rPr>
        <w:t>[alt. enl. tabell]</w:t>
      </w:r>
      <w:r w:rsidR="004B2302">
        <w:rPr>
          <w:rFonts w:asciiTheme="majorHAnsi" w:hAnsiTheme="majorHAnsi"/>
        </w:rPr>
        <w:t xml:space="preserve"> = </w:t>
      </w:r>
      <w:r w:rsidR="004B2302">
        <w:rPr>
          <w:rFonts w:asciiTheme="majorHAnsi" w:eastAsiaTheme="minorEastAsia" w:hAnsiTheme="majorHAnsi"/>
        </w:rPr>
        <w:t xml:space="preserve">1 – 0,67032 = = 0,32968 </w:t>
      </w:r>
      <w:r w:rsidR="004B2302" w:rsidRPr="004B2302">
        <w:rPr>
          <w:rFonts w:asciiTheme="majorHAnsi" w:hAnsiTheme="majorHAnsi" w:cs="Times New Roman"/>
        </w:rPr>
        <w:t>≈ 0,</w:t>
      </w:r>
      <w:r w:rsidR="004B2302">
        <w:rPr>
          <w:rFonts w:asciiTheme="majorHAnsi" w:hAnsiTheme="majorHAnsi" w:cs="Times New Roman"/>
        </w:rPr>
        <w:t>33</w:t>
      </w:r>
    </w:p>
    <w:p w:rsidR="004B2302" w:rsidRDefault="004B2302" w:rsidP="00025581">
      <w:pPr>
        <w:pStyle w:val="Liststycke"/>
        <w:numPr>
          <w:ilvl w:val="0"/>
          <w:numId w:val="8"/>
        </w:num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Y </w:t>
      </w:r>
      <w:r w:rsidRPr="00312E57">
        <w:rPr>
          <w:rFonts w:asciiTheme="majorHAnsi" w:hAnsiTheme="majorHAnsi"/>
        </w:rPr>
        <w:t xml:space="preserve">~ </w:t>
      </w:r>
      <w:r>
        <w:rPr>
          <w:rFonts w:asciiTheme="majorHAnsi" w:hAnsiTheme="majorHAnsi"/>
          <w:i/>
        </w:rPr>
        <w:t>Bin</w:t>
      </w:r>
      <w:r>
        <w:rPr>
          <w:rFonts w:asciiTheme="majorHAnsi" w:hAnsiTheme="majorHAnsi"/>
        </w:rPr>
        <w:t>(</w:t>
      </w:r>
      <w:proofErr w:type="spellStart"/>
      <w:r w:rsidRPr="004B2302">
        <w:rPr>
          <w:rFonts w:asciiTheme="majorHAnsi" w:hAnsiTheme="majorHAnsi"/>
          <w:i/>
        </w:rPr>
        <w:t>n</w:t>
      </w:r>
      <w:r>
        <w:rPr>
          <w:rFonts w:asciiTheme="majorHAnsi" w:hAnsiTheme="majorHAnsi"/>
        </w:rPr>
        <w:t>,π</w:t>
      </w:r>
      <w:proofErr w:type="spellEnd"/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Pr="004B2302">
        <w:rPr>
          <w:rFonts w:asciiTheme="majorHAnsi" w:hAnsiTheme="majorHAnsi"/>
        </w:rPr>
        <w:t xml:space="preserve">där </w:t>
      </w:r>
      <w:r w:rsidRPr="004B2302">
        <w:rPr>
          <w:rFonts w:asciiTheme="majorHAnsi" w:hAnsiTheme="majorHAnsi"/>
          <w:i/>
        </w:rPr>
        <w:t>n</w:t>
      </w:r>
      <w:r>
        <w:rPr>
          <w:rFonts w:asciiTheme="majorHAnsi" w:hAnsiTheme="majorHAnsi"/>
        </w:rPr>
        <w:t xml:space="preserve"> = 10 och π</w:t>
      </w:r>
      <w:r w:rsidRPr="004B2302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0,33 från a-uppgiften.</w:t>
      </w:r>
    </w:p>
    <w:p w:rsidR="00025581" w:rsidRDefault="004B2302" w:rsidP="004B2302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 w:rsidRPr="004B2302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4B2302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) = </w:t>
      </w:r>
      <w:proofErr w:type="spellStart"/>
      <w:r w:rsidRPr="004B2302">
        <w:rPr>
          <w:rFonts w:asciiTheme="majorHAnsi" w:hAnsiTheme="majorHAnsi"/>
          <w:i/>
        </w:rPr>
        <w:t>n</w:t>
      </w:r>
      <w:r>
        <w:rPr>
          <w:rFonts w:asciiTheme="majorHAnsi" w:hAnsiTheme="majorHAnsi"/>
        </w:rPr>
        <w:t>π</w:t>
      </w:r>
      <w:proofErr w:type="spellEnd"/>
      <w:r>
        <w:rPr>
          <w:rFonts w:asciiTheme="majorHAnsi" w:hAnsiTheme="majorHAnsi"/>
        </w:rPr>
        <w:t xml:space="preserve"> = 3,3 och </w:t>
      </w:r>
      <w:r w:rsidRPr="004B2302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4B2302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) = </w:t>
      </w:r>
      <w:proofErr w:type="spellStart"/>
      <w:r w:rsidRPr="004B2302">
        <w:rPr>
          <w:rFonts w:asciiTheme="majorHAnsi" w:hAnsiTheme="majorHAnsi"/>
          <w:i/>
        </w:rPr>
        <w:t>n</w:t>
      </w:r>
      <w:r>
        <w:rPr>
          <w:rFonts w:asciiTheme="majorHAnsi" w:hAnsiTheme="majorHAnsi"/>
        </w:rPr>
        <w:t>π</w:t>
      </w:r>
      <w:proofErr w:type="spellEnd"/>
      <w:r>
        <w:rPr>
          <w:rFonts w:asciiTheme="majorHAnsi" w:hAnsiTheme="majorHAnsi"/>
        </w:rPr>
        <w:t>(1 – π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2,21.</w:t>
      </w:r>
    </w:p>
    <w:p w:rsidR="00025581" w:rsidRPr="00875E77" w:rsidRDefault="00875E77" w:rsidP="00875E77">
      <w:pPr>
        <w:pStyle w:val="Liststycke"/>
        <w:numPr>
          <w:ilvl w:val="0"/>
          <w:numId w:val="8"/>
        </w:numPr>
        <w:tabs>
          <w:tab w:val="left" w:pos="993"/>
        </w:tabs>
        <w:spacing w:before="120"/>
        <w:ind w:left="426" w:hanging="426"/>
        <w:contextualSpacing w:val="0"/>
        <w:rPr>
          <w:rFonts w:asciiTheme="majorHAnsi" w:hAnsiTheme="majorHAnsi"/>
        </w:rPr>
      </w:pPr>
      <w:r w:rsidRPr="00875E77">
        <w:rPr>
          <w:rFonts w:asciiTheme="majorHAnsi" w:hAnsiTheme="majorHAnsi"/>
        </w:rPr>
        <w:lastRenderedPageBreak/>
        <w:t>(i)</w:t>
      </w:r>
      <w:r>
        <w:rPr>
          <w:rFonts w:asciiTheme="majorHAnsi" w:hAnsiTheme="majorHAnsi"/>
        </w:rPr>
        <w:tab/>
      </w:r>
      <w:r w:rsidRPr="00875E77">
        <w:rPr>
          <w:rFonts w:asciiTheme="majorHAnsi" w:hAnsiTheme="majorHAnsi"/>
        </w:rPr>
        <w:t xml:space="preserve">P(Y = 0) = </w:t>
      </w:r>
      <m:oMath>
        <m:d>
          <m:dPr>
            <m:ctrlPr>
              <w:rPr>
                <w:rFonts w:hAnsiTheme="majorHAnsi"/>
              </w:rPr>
            </m:ctrlPr>
          </m:dPr>
          <m:e>
            <m:f>
              <m:fPr>
                <m:type m:val="noBar"/>
                <m:ctrlPr>
                  <w:rPr>
                    <w:rFonts w:hAnsiTheme="majorHAnsi"/>
                  </w:rPr>
                </m:ctrlPr>
              </m:fPr>
              <m:num>
                <m:r>
                  <w:rPr>
                    <w:rFonts w:eastAsia="Cambria Math" w:hAnsiTheme="majorHAnsi" w:cs="Cambria Math"/>
                  </w:rPr>
                  <m:t>10</m:t>
                </m:r>
              </m:num>
              <m:den>
                <m:r>
                  <w:rPr>
                    <w:rFonts w:eastAsia="Cambria Math" w:hAnsiTheme="majorHAnsi" w:cs="Cambria Math"/>
                  </w:rPr>
                  <m:t>0</m:t>
                </m:r>
              </m:den>
            </m:f>
          </m:e>
        </m:d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0,33</m:t>
            </m:r>
          </m:e>
          <m:sup>
            <m:r>
              <w:rPr>
                <w:rFonts w:eastAsia="Cambria Math" w:hAnsiTheme="majorHAnsi" w:cs="Cambria Math"/>
              </w:rPr>
              <m:t>0</m:t>
            </m:r>
          </m:sup>
        </m:sSup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0,67</m:t>
            </m:r>
          </m:e>
          <m:sup>
            <m:r>
              <w:rPr>
                <w:rFonts w:eastAsia="Cambria Math" w:hAnsiTheme="majorHAnsi" w:cs="Cambria Math"/>
              </w:rPr>
              <m:t>10</m:t>
            </m:r>
          </m:sup>
        </m:sSup>
      </m:oMath>
      <w:r w:rsidRPr="00875E77">
        <w:rPr>
          <w:rFonts w:asciiTheme="majorHAnsi" w:eastAsiaTheme="minorEastAsia" w:hAnsiTheme="majorHAnsi"/>
        </w:rPr>
        <w:t xml:space="preserve"> = 1</w:t>
      </w:r>
      <w:r w:rsidRPr="00875E77">
        <w:rPr>
          <w:rFonts w:asciiTheme="majorHAnsi" w:eastAsiaTheme="minorEastAsia" w:hAnsiTheme="majorHAnsi" w:cs="Calibri"/>
        </w:rPr>
        <w:t>·</w:t>
      </w:r>
      <w:r w:rsidRPr="00875E77">
        <w:rPr>
          <w:rFonts w:asciiTheme="majorHAnsi" w:eastAsiaTheme="minorEastAsia" w:hAnsiTheme="majorHAnsi"/>
        </w:rPr>
        <w:t>1</w:t>
      </w:r>
      <w:r w:rsidRPr="00875E77">
        <w:rPr>
          <w:rFonts w:asciiTheme="majorHAnsi" w:eastAsiaTheme="minorEastAsia" w:hAnsiTheme="majorHAnsi" w:cs="Calibri"/>
        </w:rPr>
        <w:t>·</w:t>
      </w:r>
      <m:oMath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0,67</m:t>
            </m:r>
          </m:e>
          <m:sup>
            <m:r>
              <w:rPr>
                <w:rFonts w:eastAsia="Cambria Math" w:hAnsiTheme="majorHAnsi" w:cs="Cambria Math"/>
              </w:rPr>
              <m:t>10</m:t>
            </m:r>
          </m:sup>
        </m:sSup>
      </m:oMath>
      <w:r w:rsidRPr="00875E77">
        <w:rPr>
          <w:rFonts w:asciiTheme="majorHAnsi" w:eastAsiaTheme="minorEastAsia" w:hAnsiTheme="majorHAnsi" w:cs="Calibri"/>
        </w:rPr>
        <w:t xml:space="preserve"> </w:t>
      </w:r>
      <w:r w:rsidRPr="00875E77">
        <w:rPr>
          <w:rFonts w:asciiTheme="majorHAnsi" w:hAnsiTheme="majorHAnsi" w:cs="Times New Roman"/>
        </w:rPr>
        <w:t>≈ 0,0182</w:t>
      </w:r>
    </w:p>
    <w:p w:rsidR="00875E77" w:rsidRPr="00875E77" w:rsidRDefault="00875E77" w:rsidP="00875E77">
      <w:pPr>
        <w:pStyle w:val="Liststycke"/>
        <w:tabs>
          <w:tab w:val="left" w:pos="993"/>
        </w:tabs>
        <w:spacing w:before="120"/>
        <w:ind w:left="426"/>
        <w:contextualSpacing w:val="0"/>
        <w:rPr>
          <w:rFonts w:asciiTheme="majorHAnsi" w:hAnsiTheme="majorHAnsi"/>
        </w:rPr>
      </w:pPr>
      <w:r w:rsidRPr="00875E77">
        <w:rPr>
          <w:rFonts w:asciiTheme="majorHAnsi" w:hAnsiTheme="majorHAnsi" w:cs="Times New Roman"/>
        </w:rPr>
        <w:t>(ii)</w:t>
      </w:r>
      <w:r>
        <w:rPr>
          <w:rFonts w:asciiTheme="majorHAnsi" w:hAnsiTheme="majorHAnsi" w:cs="Times New Roman"/>
        </w:rPr>
        <w:tab/>
      </w:r>
      <w:r w:rsidRPr="00875E77">
        <w:rPr>
          <w:rFonts w:asciiTheme="majorHAnsi" w:hAnsiTheme="majorHAnsi"/>
        </w:rPr>
        <w:t xml:space="preserve">P(Y = 10) = </w:t>
      </w:r>
      <m:oMath>
        <m:d>
          <m:dPr>
            <m:ctrlPr>
              <w:rPr>
                <w:rFonts w:hAnsiTheme="majorHAnsi"/>
              </w:rPr>
            </m:ctrlPr>
          </m:dPr>
          <m:e>
            <m:f>
              <m:fPr>
                <m:type m:val="noBar"/>
                <m:ctrlPr>
                  <w:rPr>
                    <w:rFonts w:hAnsiTheme="majorHAnsi"/>
                  </w:rPr>
                </m:ctrlPr>
              </m:fPr>
              <m:num>
                <m:r>
                  <w:rPr>
                    <w:rFonts w:eastAsia="Cambria Math" w:hAnsiTheme="majorHAnsi" w:cs="Cambria Math"/>
                  </w:rPr>
                  <m:t>10</m:t>
                </m:r>
              </m:num>
              <m:den>
                <m:r>
                  <w:rPr>
                    <w:rFonts w:eastAsia="Cambria Math" w:hAnsiTheme="majorHAnsi" w:cs="Cambria Math"/>
                  </w:rPr>
                  <m:t>10</m:t>
                </m:r>
              </m:den>
            </m:f>
          </m:e>
        </m:d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0,33</m:t>
            </m:r>
          </m:e>
          <m:sup>
            <m:r>
              <w:rPr>
                <w:rFonts w:eastAsia="Cambria Math" w:hAnsiTheme="majorHAnsi" w:cs="Cambria Math"/>
              </w:rPr>
              <m:t>10</m:t>
            </m:r>
          </m:sup>
        </m:sSup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0,67</m:t>
            </m:r>
          </m:e>
          <m:sup>
            <m:r>
              <w:rPr>
                <w:rFonts w:eastAsia="Cambria Math" w:hAnsiTheme="majorHAnsi" w:cs="Cambria Math"/>
              </w:rPr>
              <m:t>0</m:t>
            </m:r>
          </m:sup>
        </m:sSup>
      </m:oMath>
      <w:r w:rsidRPr="00875E77">
        <w:rPr>
          <w:rFonts w:asciiTheme="majorHAnsi" w:eastAsiaTheme="minorEastAsia" w:hAnsiTheme="majorHAnsi"/>
        </w:rPr>
        <w:t xml:space="preserve"> = 1</w:t>
      </w:r>
      <w:r w:rsidRPr="00875E77">
        <w:rPr>
          <w:rFonts w:asciiTheme="majorHAnsi" w:eastAsiaTheme="minorEastAsia" w:hAnsiTheme="majorHAnsi" w:cs="Calibri"/>
        </w:rPr>
        <w:t>·</w:t>
      </w:r>
      <m:oMath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0,33</m:t>
            </m:r>
          </m:e>
          <m:sup>
            <m:r>
              <w:rPr>
                <w:rFonts w:eastAsia="Cambria Math" w:hAnsiTheme="majorHAnsi" w:cs="Cambria Math"/>
              </w:rPr>
              <m:t>10</m:t>
            </m:r>
          </m:sup>
        </m:sSup>
      </m:oMath>
      <w:r w:rsidRPr="00875E77">
        <w:rPr>
          <w:rFonts w:asciiTheme="majorHAnsi" w:eastAsiaTheme="minorEastAsia" w:hAnsiTheme="majorHAnsi" w:cs="Calibri"/>
        </w:rPr>
        <w:t>·</w:t>
      </w:r>
      <w:r w:rsidRPr="00875E77">
        <w:rPr>
          <w:rFonts w:asciiTheme="majorHAnsi" w:eastAsiaTheme="minorEastAsia" w:hAnsiTheme="majorHAnsi"/>
        </w:rPr>
        <w:t>1</w:t>
      </w:r>
      <w:r w:rsidRPr="00875E77">
        <w:rPr>
          <w:rFonts w:asciiTheme="majorHAnsi" w:eastAsiaTheme="minorEastAsia" w:hAnsiTheme="majorHAnsi" w:cs="Calibri"/>
        </w:rPr>
        <w:t xml:space="preserve"> </w:t>
      </w:r>
      <w:r w:rsidRPr="00875E77">
        <w:rPr>
          <w:rFonts w:asciiTheme="majorHAnsi" w:hAnsiTheme="majorHAnsi" w:cs="Times New Roman"/>
        </w:rPr>
        <w:t xml:space="preserve">≈ </w:t>
      </w:r>
      <w:r w:rsidRPr="00875E77">
        <w:rPr>
          <w:rFonts w:asciiTheme="majorHAnsi" w:eastAsiaTheme="minorEastAsia" w:hAnsiTheme="majorHAnsi" w:cs="Calibri"/>
        </w:rPr>
        <w:t>0,0000153</w:t>
      </w:r>
    </w:p>
    <w:p w:rsidR="00875E77" w:rsidRPr="00875E77" w:rsidRDefault="00875E77" w:rsidP="00875E77">
      <w:pPr>
        <w:pStyle w:val="Liststycke"/>
        <w:tabs>
          <w:tab w:val="left" w:pos="993"/>
        </w:tabs>
        <w:ind w:left="425"/>
        <w:contextualSpacing w:val="0"/>
        <w:rPr>
          <w:rFonts w:asciiTheme="majorHAnsi" w:hAnsiTheme="majorHAnsi"/>
        </w:rPr>
      </w:pPr>
      <w:r w:rsidRPr="00875E77">
        <w:rPr>
          <w:rFonts w:asciiTheme="majorHAnsi" w:eastAsiaTheme="minorEastAsia" w:hAnsiTheme="majorHAnsi"/>
        </w:rPr>
        <w:t>(iii)</w:t>
      </w:r>
      <w:r w:rsidRPr="00875E77">
        <w:rPr>
          <w:rFonts w:asciiTheme="majorHAnsi" w:eastAsiaTheme="minorEastAsia" w:hAnsiTheme="majorHAnsi"/>
        </w:rPr>
        <w:tab/>
        <w:t>P(</w:t>
      </w:r>
      <w:r w:rsidRPr="00875E77">
        <w:rPr>
          <w:rFonts w:asciiTheme="majorHAnsi" w:hAnsiTheme="majorHAnsi"/>
        </w:rPr>
        <w:t xml:space="preserve">Y = 10 | Y &gt; 0) = </w:t>
      </w:r>
      <w:r w:rsidRPr="00875E77">
        <w:rPr>
          <w:rFonts w:asciiTheme="majorHAnsi" w:eastAsiaTheme="minorEastAsia" w:hAnsiTheme="majorHAnsi"/>
        </w:rPr>
        <w:t>P(</w:t>
      </w:r>
      <w:r w:rsidRPr="00875E77">
        <w:rPr>
          <w:rFonts w:asciiTheme="majorHAnsi" w:hAnsiTheme="majorHAnsi"/>
        </w:rPr>
        <w:t xml:space="preserve">Y = 10 </w:t>
      </w:r>
      <w:r w:rsidRPr="00875E77">
        <w:rPr>
          <w:rFonts w:asciiTheme="majorHAnsi" w:hAnsiTheme="majorHAnsi" w:cs="Times New Roman"/>
        </w:rPr>
        <w:t>∩</w:t>
      </w:r>
      <w:r w:rsidRPr="00875E77">
        <w:rPr>
          <w:rFonts w:asciiTheme="majorHAnsi" w:hAnsiTheme="majorHAnsi"/>
        </w:rPr>
        <w:t xml:space="preserve"> Y &gt; 0) / </w:t>
      </w:r>
      <w:r w:rsidRPr="00875E77">
        <w:rPr>
          <w:rFonts w:asciiTheme="majorHAnsi" w:eastAsiaTheme="minorEastAsia" w:hAnsiTheme="majorHAnsi"/>
        </w:rPr>
        <w:t>P(</w:t>
      </w:r>
      <w:r w:rsidRPr="00875E77">
        <w:rPr>
          <w:rFonts w:asciiTheme="majorHAnsi" w:hAnsiTheme="majorHAnsi"/>
        </w:rPr>
        <w:t xml:space="preserve">Y &gt; 0) = </w:t>
      </w:r>
      <w:r w:rsidRPr="00875E77">
        <w:rPr>
          <w:rFonts w:asciiTheme="majorHAnsi" w:eastAsiaTheme="minorEastAsia" w:hAnsiTheme="majorHAnsi"/>
        </w:rPr>
        <w:t>P(</w:t>
      </w:r>
      <w:r w:rsidRPr="00875E77">
        <w:rPr>
          <w:rFonts w:asciiTheme="majorHAnsi" w:hAnsiTheme="majorHAnsi"/>
        </w:rPr>
        <w:t xml:space="preserve">Y = 10) / [1 – </w:t>
      </w:r>
      <w:r w:rsidRPr="00875E77">
        <w:rPr>
          <w:rFonts w:asciiTheme="majorHAnsi" w:eastAsiaTheme="minorEastAsia" w:hAnsiTheme="majorHAnsi"/>
        </w:rPr>
        <w:t>P(</w:t>
      </w:r>
      <w:r w:rsidRPr="00875E77">
        <w:rPr>
          <w:rFonts w:asciiTheme="majorHAnsi" w:hAnsiTheme="majorHAnsi"/>
        </w:rPr>
        <w:t>Y = 0) =</w:t>
      </w:r>
    </w:p>
    <w:p w:rsidR="00875E77" w:rsidRDefault="00875E77" w:rsidP="00875E77">
      <w:pPr>
        <w:pStyle w:val="Liststycke"/>
        <w:tabs>
          <w:tab w:val="left" w:pos="993"/>
        </w:tabs>
        <w:spacing w:after="240"/>
        <w:ind w:left="425"/>
        <w:contextualSpacing w:val="0"/>
        <w:rPr>
          <w:rFonts w:asciiTheme="majorHAnsi" w:hAnsiTheme="majorHAnsi"/>
        </w:rPr>
      </w:pPr>
      <w:r w:rsidRPr="00875E77">
        <w:rPr>
          <w:rFonts w:asciiTheme="majorHAnsi" w:eastAsiaTheme="minorEastAsia" w:hAnsiTheme="majorHAnsi"/>
        </w:rPr>
        <w:tab/>
      </w:r>
      <w:r w:rsidRPr="00875E77">
        <w:rPr>
          <w:rFonts w:asciiTheme="majorHAnsi" w:hAnsiTheme="majorHAnsi"/>
        </w:rPr>
        <w:t xml:space="preserve">= </w:t>
      </w:r>
      <m:oMath>
        <m:sSup>
          <m:sSupPr>
            <m:ctrlPr>
              <w:rPr>
                <w:rFonts w:hAnsiTheme="majorHAnsi"/>
              </w:rPr>
            </m:ctrlPr>
          </m:sSupPr>
          <m:e>
            <m:r>
              <w:rPr>
                <w:rFonts w:eastAsia="Cambria Math" w:hAnsiTheme="majorHAnsi" w:cs="Cambria Math"/>
              </w:rPr>
              <m:t>0,33</m:t>
            </m:r>
          </m:e>
          <m:sup>
            <m:r>
              <w:rPr>
                <w:rFonts w:eastAsia="Cambria Math" w:hAnsiTheme="majorHAnsi" w:cs="Cambria Math"/>
              </w:rPr>
              <m:t>10</m:t>
            </m:r>
          </m:sup>
        </m:sSup>
      </m:oMath>
      <w:r w:rsidRPr="00875E77">
        <w:rPr>
          <w:rFonts w:asciiTheme="majorHAnsi" w:eastAsiaTheme="minorEastAsia" w:hAnsiTheme="majorHAnsi" w:cs="Calibri"/>
        </w:rPr>
        <w:t>/ (1 – 0</w:t>
      </w:r>
      <w:r w:rsidRPr="00875E77">
        <w:rPr>
          <w:rFonts w:asciiTheme="majorHAnsi" w:hAnsiTheme="majorHAnsi" w:cs="Times New Roman"/>
        </w:rPr>
        <w:t>,0182) ≈ 0</w:t>
      </w:r>
      <w:r>
        <w:rPr>
          <w:rFonts w:asciiTheme="majorHAnsi" w:eastAsiaTheme="minorEastAsia" w:hAnsiTheme="majorHAnsi" w:cs="Calibri"/>
        </w:rPr>
        <w:t>,0000156</w:t>
      </w:r>
      <w:r w:rsidRPr="00875E77">
        <w:rPr>
          <w:rFonts w:asciiTheme="majorHAnsi" w:hAnsiTheme="majorHAnsi"/>
        </w:rPr>
        <w:t xml:space="preserve"> </w:t>
      </w:r>
    </w:p>
    <w:p w:rsidR="00025581" w:rsidRDefault="00875E77" w:rsidP="005220E1">
      <w:pPr>
        <w:pStyle w:val="Liststycke"/>
        <w:numPr>
          <w:ilvl w:val="0"/>
          <w:numId w:val="8"/>
        </w:numPr>
        <w:ind w:left="425" w:hanging="425"/>
        <w:contextualSpacing w:val="0"/>
        <w:rPr>
          <w:rFonts w:asciiTheme="majorHAnsi" w:hAnsiTheme="majorHAnsi"/>
        </w:rPr>
      </w:pPr>
      <w:r w:rsidRPr="006A44C3">
        <w:rPr>
          <w:rFonts w:asciiTheme="majorHAnsi" w:hAnsiTheme="majorHAnsi"/>
        </w:rPr>
        <w:t>Se kurslitteratur och föreläsningsanteckningar. Kortfattat:</w:t>
      </w:r>
      <w:r>
        <w:rPr>
          <w:rFonts w:asciiTheme="majorHAnsi" w:hAnsiTheme="majorHAnsi"/>
        </w:rPr>
        <w:t xml:space="preserve"> nominal-, </w:t>
      </w:r>
      <w:r w:rsidR="00992668">
        <w:rPr>
          <w:rFonts w:asciiTheme="majorHAnsi" w:hAnsiTheme="majorHAnsi"/>
        </w:rPr>
        <w:t>ordinal-</w:t>
      </w:r>
      <w:r>
        <w:rPr>
          <w:rFonts w:asciiTheme="majorHAnsi" w:hAnsiTheme="majorHAnsi"/>
        </w:rPr>
        <w:t xml:space="preserve">, intervall- och kvotskala. I detta fall </w:t>
      </w:r>
      <w:r w:rsidR="00C11DD5">
        <w:rPr>
          <w:rFonts w:asciiTheme="majorHAnsi" w:hAnsiTheme="majorHAnsi"/>
        </w:rPr>
        <w:t>g</w:t>
      </w:r>
      <w:r>
        <w:rPr>
          <w:rFonts w:asciiTheme="majorHAnsi" w:hAnsiTheme="majorHAnsi"/>
        </w:rPr>
        <w:t>ä</w:t>
      </w:r>
      <w:r w:rsidR="00C11DD5">
        <w:rPr>
          <w:rFonts w:asciiTheme="majorHAnsi" w:hAnsiTheme="majorHAnsi"/>
        </w:rPr>
        <w:t>lle</w:t>
      </w:r>
      <w:r>
        <w:rPr>
          <w:rFonts w:asciiTheme="majorHAnsi" w:hAnsiTheme="majorHAnsi"/>
        </w:rPr>
        <w:t>r</w:t>
      </w:r>
      <w:r w:rsidR="00F258E1">
        <w:rPr>
          <w:rFonts w:asciiTheme="majorHAnsi" w:hAnsiTheme="majorHAnsi"/>
        </w:rPr>
        <w:t xml:space="preserve"> </w:t>
      </w:r>
      <w:r w:rsidR="00C11DD5">
        <w:rPr>
          <w:rFonts w:asciiTheme="majorHAnsi" w:hAnsiTheme="majorHAnsi"/>
        </w:rPr>
        <w:t xml:space="preserve">kvotskala för </w:t>
      </w:r>
      <w:r w:rsidR="00F258E1">
        <w:rPr>
          <w:rFonts w:asciiTheme="majorHAnsi" w:hAnsiTheme="majorHAnsi"/>
        </w:rPr>
        <w:t>b</w:t>
      </w:r>
      <w:r w:rsidR="00C11DD5">
        <w:rPr>
          <w:rFonts w:asciiTheme="majorHAnsi" w:hAnsiTheme="majorHAnsi"/>
        </w:rPr>
        <w:t>å</w:t>
      </w:r>
      <w:r w:rsidR="00F258E1">
        <w:rPr>
          <w:rFonts w:asciiTheme="majorHAnsi" w:hAnsiTheme="majorHAnsi"/>
        </w:rPr>
        <w:t>de X och</w:t>
      </w:r>
      <w:r>
        <w:rPr>
          <w:rFonts w:asciiTheme="majorHAnsi" w:hAnsiTheme="majorHAnsi"/>
        </w:rPr>
        <w:t xml:space="preserve"> </w:t>
      </w:r>
      <w:r w:rsidRPr="00992668">
        <w:rPr>
          <w:rFonts w:asciiTheme="majorHAnsi" w:hAnsiTheme="majorHAnsi"/>
          <w:i/>
        </w:rPr>
        <w:t>Y</w:t>
      </w:r>
      <w:r w:rsidR="00992668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F258E1">
        <w:rPr>
          <w:rFonts w:asciiTheme="majorHAnsi" w:hAnsiTheme="majorHAnsi"/>
        </w:rPr>
        <w:t xml:space="preserve">det är </w:t>
      </w:r>
      <w:r w:rsidR="00992668">
        <w:rPr>
          <w:rFonts w:asciiTheme="majorHAnsi" w:hAnsiTheme="majorHAnsi"/>
        </w:rPr>
        <w:t>meningsfullt att tala om t.ex. ”dubbelt så många strejker”.</w:t>
      </w:r>
    </w:p>
    <w:p w:rsidR="00992668" w:rsidRPr="005220E1" w:rsidRDefault="00992668" w:rsidP="005220E1">
      <w:pPr>
        <w:rPr>
          <w:rFonts w:asciiTheme="majorHAnsi" w:hAnsiTheme="majorHAnsi"/>
        </w:rPr>
      </w:pPr>
    </w:p>
    <w:p w:rsidR="00025581" w:rsidRPr="00086647" w:rsidRDefault="00025581" w:rsidP="00025581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3.</w:t>
      </w:r>
    </w:p>
    <w:p w:rsidR="00025581" w:rsidRPr="006A44C3" w:rsidRDefault="00992668" w:rsidP="00992668">
      <w:pPr>
        <w:pStyle w:val="Liststycke"/>
        <w:numPr>
          <w:ilvl w:val="0"/>
          <w:numId w:val="9"/>
        </w:numPr>
        <w:spacing w:after="24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Simultana</w:t>
      </w:r>
      <w:r w:rsidR="006673EC">
        <w:rPr>
          <w:rFonts w:asciiTheme="majorHAnsi" w:hAnsiTheme="majorHAnsi"/>
        </w:rPr>
        <w:t xml:space="preserve"> sannolikheter och marginalsannolikheter</w:t>
      </w:r>
      <w:r>
        <w:rPr>
          <w:rFonts w:asciiTheme="majorHAnsi" w:hAnsiTheme="majorHAnsi"/>
        </w:rPr>
        <w:t>:</w:t>
      </w:r>
      <w:r w:rsidR="00025581">
        <w:rPr>
          <w:rFonts w:asciiTheme="majorHAnsi" w:hAnsiTheme="majorHAnsi"/>
        </w:rPr>
        <w:t xml:space="preserve"> 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51"/>
        <w:gridCol w:w="851"/>
        <w:gridCol w:w="851"/>
      </w:tblGrid>
      <w:tr w:rsidR="00992668" w:rsidTr="00992668">
        <w:trPr>
          <w:trHeight w:val="340"/>
          <w:jc w:val="center"/>
        </w:trPr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i/>
                <w:sz w:val="24"/>
              </w:rPr>
              <w:t>f</w:t>
            </w:r>
            <w:r w:rsidRPr="00992668">
              <w:rPr>
                <w:rFonts w:asciiTheme="majorHAnsi" w:hAnsiTheme="majorHAnsi"/>
                <w:sz w:val="24"/>
              </w:rPr>
              <w:t>(</w:t>
            </w:r>
            <w:proofErr w:type="spellStart"/>
            <w:proofErr w:type="gramStart"/>
            <w:r w:rsidRPr="00992668">
              <w:rPr>
                <w:rFonts w:asciiTheme="majorHAnsi" w:hAnsiTheme="majorHAnsi"/>
                <w:i/>
                <w:sz w:val="24"/>
              </w:rPr>
              <w:t>x</w:t>
            </w:r>
            <w:r w:rsidRPr="00992668">
              <w:rPr>
                <w:rFonts w:asciiTheme="majorHAnsi" w:hAnsiTheme="majorHAnsi"/>
                <w:sz w:val="24"/>
              </w:rPr>
              <w:t>,</w:t>
            </w:r>
            <w:r w:rsidRPr="00992668">
              <w:rPr>
                <w:rFonts w:asciiTheme="majorHAnsi" w:hAnsiTheme="majorHAnsi"/>
                <w:i/>
                <w:sz w:val="24"/>
              </w:rPr>
              <w:t>y</w:t>
            </w:r>
            <w:proofErr w:type="spellEnd"/>
            <w:proofErr w:type="gramEnd"/>
            <w:r w:rsidRPr="00992668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i/>
                <w:sz w:val="24"/>
              </w:rPr>
              <w:t>Y</w:t>
            </w:r>
            <w:r w:rsidRPr="00992668">
              <w:rPr>
                <w:rFonts w:asciiTheme="majorHAnsi" w:hAnsiTheme="majorHAnsi"/>
                <w:sz w:val="24"/>
              </w:rPr>
              <w:t xml:space="preserve"> = 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sz w:val="24"/>
              </w:rPr>
            </w:pPr>
            <w:proofErr w:type="spellStart"/>
            <w:r w:rsidRPr="00992668">
              <w:rPr>
                <w:rFonts w:asciiTheme="majorHAnsi" w:hAnsiTheme="majorHAnsi"/>
                <w:i/>
                <w:sz w:val="24"/>
              </w:rPr>
              <w:t>f</w:t>
            </w:r>
            <w:r w:rsidRPr="00992668">
              <w:rPr>
                <w:rFonts w:asciiTheme="majorHAnsi" w:hAnsiTheme="majorHAnsi"/>
                <w:i/>
                <w:sz w:val="24"/>
                <w:vertAlign w:val="subscript"/>
              </w:rPr>
              <w:t>Y</w:t>
            </w:r>
            <w:proofErr w:type="spellEnd"/>
            <w:r w:rsidRPr="00992668">
              <w:rPr>
                <w:rFonts w:asciiTheme="majorHAnsi" w:hAnsiTheme="majorHAnsi"/>
                <w:sz w:val="24"/>
              </w:rPr>
              <w:t>(y)</w:t>
            </w:r>
          </w:p>
        </w:tc>
      </w:tr>
      <w:tr w:rsidR="00992668" w:rsidTr="00992668">
        <w:trPr>
          <w:trHeight w:val="340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i/>
                <w:sz w:val="24"/>
              </w:rPr>
              <w:t>X</w:t>
            </w:r>
            <w:r w:rsidRPr="00992668">
              <w:rPr>
                <w:rFonts w:asciiTheme="majorHAnsi" w:hAnsiTheme="majorHAnsi"/>
                <w:sz w:val="24"/>
              </w:rPr>
              <w:t xml:space="preserve"> = 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2/9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1/9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 w:rsidRPr="00992668">
              <w:rPr>
                <w:rFonts w:asciiTheme="majorHAnsi" w:hAnsiTheme="majorHAnsi"/>
                <w:sz w:val="24"/>
              </w:rPr>
              <w:t>/</w:t>
            </w:r>
            <w:r>
              <w:rPr>
                <w:rFonts w:asciiTheme="majorHAnsi" w:hAnsiTheme="majorHAnsi"/>
                <w:sz w:val="24"/>
              </w:rPr>
              <w:t>3</w:t>
            </w:r>
          </w:p>
        </w:tc>
      </w:tr>
      <w:tr w:rsidR="00992668" w:rsidTr="00992668">
        <w:trPr>
          <w:trHeight w:val="340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4/9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2/9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  <w:r w:rsidRPr="00992668">
              <w:rPr>
                <w:rFonts w:asciiTheme="majorHAnsi" w:hAnsiTheme="majorHAnsi"/>
                <w:sz w:val="24"/>
              </w:rPr>
              <w:t>/</w:t>
            </w:r>
            <w:r>
              <w:rPr>
                <w:rFonts w:asciiTheme="majorHAnsi" w:hAnsiTheme="majorHAnsi"/>
                <w:sz w:val="24"/>
              </w:rPr>
              <w:t>3</w:t>
            </w:r>
          </w:p>
        </w:tc>
      </w:tr>
      <w:tr w:rsidR="00992668" w:rsidTr="00992668">
        <w:trPr>
          <w:trHeight w:val="340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proofErr w:type="spellStart"/>
            <w:r w:rsidRPr="00992668">
              <w:rPr>
                <w:rFonts w:asciiTheme="majorHAnsi" w:hAnsiTheme="majorHAnsi"/>
                <w:i/>
                <w:sz w:val="24"/>
              </w:rPr>
              <w:t>f</w:t>
            </w:r>
            <w:r w:rsidRPr="00992668">
              <w:rPr>
                <w:rFonts w:asciiTheme="majorHAnsi" w:hAnsiTheme="majorHAnsi"/>
                <w:i/>
                <w:sz w:val="24"/>
                <w:vertAlign w:val="subscript"/>
              </w:rPr>
              <w:t>X</w:t>
            </w:r>
            <w:proofErr w:type="spellEnd"/>
            <w:r w:rsidRPr="00992668">
              <w:rPr>
                <w:rFonts w:asciiTheme="majorHAnsi" w:hAnsiTheme="majorHAnsi"/>
                <w:sz w:val="24"/>
              </w:rPr>
              <w:t>(</w:t>
            </w:r>
            <w:r w:rsidRPr="00992668">
              <w:rPr>
                <w:rFonts w:asciiTheme="majorHAnsi" w:hAnsiTheme="majorHAnsi"/>
                <w:i/>
                <w:sz w:val="24"/>
              </w:rPr>
              <w:t>x</w:t>
            </w:r>
            <w:r w:rsidRPr="00992668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  <w:r w:rsidRPr="00992668">
              <w:rPr>
                <w:rFonts w:asciiTheme="majorHAnsi" w:hAnsiTheme="majorHAnsi"/>
                <w:sz w:val="24"/>
              </w:rPr>
              <w:t>/</w:t>
            </w: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 w:rsidRPr="00992668">
              <w:rPr>
                <w:rFonts w:asciiTheme="majorHAnsi" w:hAnsiTheme="majorHAnsi"/>
                <w:sz w:val="24"/>
              </w:rPr>
              <w:t>/</w:t>
            </w: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668" w:rsidRPr="00992668" w:rsidRDefault="00992668" w:rsidP="00992668">
            <w:pPr>
              <w:jc w:val="right"/>
              <w:rPr>
                <w:rFonts w:asciiTheme="majorHAnsi" w:hAnsiTheme="majorHAnsi"/>
                <w:sz w:val="24"/>
              </w:rPr>
            </w:pPr>
            <w:r w:rsidRPr="00992668">
              <w:rPr>
                <w:rFonts w:asciiTheme="majorHAnsi" w:hAnsiTheme="majorHAnsi"/>
                <w:sz w:val="24"/>
              </w:rPr>
              <w:t>1</w:t>
            </w:r>
          </w:p>
        </w:tc>
      </w:tr>
    </w:tbl>
    <w:p w:rsidR="00025581" w:rsidRDefault="00025581" w:rsidP="00992668">
      <w:pPr>
        <w:spacing w:after="120"/>
        <w:ind w:left="357"/>
        <w:rPr>
          <w:rFonts w:asciiTheme="majorHAnsi" w:hAnsiTheme="majorHAnsi"/>
        </w:rPr>
      </w:pPr>
    </w:p>
    <w:p w:rsidR="00025581" w:rsidRDefault="00FF7688" w:rsidP="006673EC">
      <w:pPr>
        <w:pStyle w:val="Liststycke"/>
        <w:numPr>
          <w:ilvl w:val="0"/>
          <w:numId w:val="9"/>
        </w:numPr>
        <w:spacing w:after="60"/>
        <w:ind w:left="425" w:hanging="425"/>
        <w:contextualSpacing w:val="0"/>
        <w:rPr>
          <w:rFonts w:asciiTheme="majorHAnsi" w:hAnsiTheme="majorHAnsi"/>
        </w:rPr>
      </w:pPr>
      <w:r w:rsidRPr="00FF7688">
        <w:rPr>
          <w:rFonts w:asciiTheme="majorHAnsi" w:hAnsiTheme="majorHAnsi"/>
          <w:i/>
          <w:lang w:val="en-US"/>
        </w:rPr>
        <w:t>P</w:t>
      </w:r>
      <w:r>
        <w:rPr>
          <w:rFonts w:asciiTheme="majorHAnsi" w:hAnsiTheme="majorHAnsi"/>
          <w:lang w:val="en-US"/>
        </w:rPr>
        <w:t>(</w:t>
      </w:r>
      <w:r w:rsidRPr="00FF7688">
        <w:rPr>
          <w:rFonts w:asciiTheme="majorHAnsi" w:hAnsiTheme="majorHAnsi"/>
          <w:i/>
          <w:lang w:val="en-US"/>
        </w:rPr>
        <w:t>X</w:t>
      </w:r>
      <w:r w:rsidRPr="00FF7688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= 0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0) = </w:t>
      </w:r>
      <w:r w:rsidRPr="00992668">
        <w:rPr>
          <w:rFonts w:asciiTheme="majorHAnsi" w:hAnsiTheme="majorHAnsi"/>
          <w:i/>
        </w:rPr>
        <w:t>f</w:t>
      </w:r>
      <w:r w:rsidRPr="00FF7688">
        <w:rPr>
          <w:rFonts w:asciiTheme="majorHAnsi" w:hAnsiTheme="majorHAnsi"/>
        </w:rPr>
        <w:t>(0,0)</w:t>
      </w:r>
      <w:r>
        <w:rPr>
          <w:rFonts w:asciiTheme="majorHAnsi" w:hAnsiTheme="majorHAnsi"/>
        </w:rPr>
        <w:t xml:space="preserve"> / </w:t>
      </w:r>
      <w:proofErr w:type="spellStart"/>
      <w:r w:rsidRPr="00992668">
        <w:rPr>
          <w:rFonts w:asciiTheme="majorHAnsi" w:hAnsiTheme="majorHAnsi"/>
          <w:i/>
        </w:rPr>
        <w:t>f</w:t>
      </w:r>
      <w:r w:rsidRPr="00992668">
        <w:rPr>
          <w:rFonts w:asciiTheme="majorHAnsi" w:hAnsiTheme="majorHAnsi"/>
          <w:i/>
          <w:vertAlign w:val="subscript"/>
        </w:rPr>
        <w:t>Y</w:t>
      </w:r>
      <w:proofErr w:type="spellEnd"/>
      <w:r w:rsidRPr="00992668">
        <w:rPr>
          <w:rFonts w:asciiTheme="majorHAnsi" w:hAnsiTheme="majorHAnsi"/>
        </w:rPr>
        <w:t>(</w:t>
      </w:r>
      <w:r>
        <w:rPr>
          <w:rFonts w:asciiTheme="majorHAnsi" w:hAnsiTheme="majorHAnsi"/>
        </w:rPr>
        <w:t>0</w:t>
      </w:r>
      <w:r w:rsidRPr="00992668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(2/9)/(2/3) = 1/3</w:t>
      </w:r>
    </w:p>
    <w:p w:rsidR="00FF7688" w:rsidRDefault="00FF7688" w:rsidP="006673EC">
      <w:pPr>
        <w:pStyle w:val="Liststycke"/>
        <w:spacing w:after="60"/>
        <w:ind w:left="425"/>
        <w:contextualSpacing w:val="0"/>
        <w:rPr>
          <w:rFonts w:asciiTheme="majorHAnsi" w:hAnsiTheme="majorHAnsi"/>
        </w:rPr>
      </w:pPr>
      <w:r w:rsidRPr="00FF7688">
        <w:rPr>
          <w:rFonts w:asciiTheme="majorHAnsi" w:hAnsiTheme="majorHAnsi"/>
          <w:i/>
          <w:lang w:val="en-US"/>
        </w:rPr>
        <w:t>P</w:t>
      </w:r>
      <w:r>
        <w:rPr>
          <w:rFonts w:asciiTheme="majorHAnsi" w:hAnsiTheme="majorHAnsi"/>
          <w:lang w:val="en-US"/>
        </w:rPr>
        <w:t>(</w:t>
      </w:r>
      <w:r w:rsidRPr="00FF7688">
        <w:rPr>
          <w:rFonts w:asciiTheme="majorHAnsi" w:hAnsiTheme="majorHAnsi"/>
          <w:i/>
          <w:lang w:val="en-US"/>
        </w:rPr>
        <w:t>X</w:t>
      </w:r>
      <w:r w:rsidRPr="00FF7688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= </w:t>
      </w:r>
      <w:r w:rsidR="006673EC">
        <w:rPr>
          <w:rFonts w:asciiTheme="majorHAnsi" w:hAnsiTheme="majorHAnsi"/>
          <w:lang w:val="en-US"/>
        </w:rPr>
        <w:t>1</w:t>
      </w:r>
      <w:r>
        <w:rPr>
          <w:rFonts w:asciiTheme="majorHAnsi" w:hAnsiTheme="majorHAnsi"/>
          <w:lang w:val="en-US"/>
        </w:rPr>
        <w:t xml:space="preserve">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0) = </w:t>
      </w:r>
      <w:proofErr w:type="gramStart"/>
      <w:r w:rsidRPr="00992668">
        <w:rPr>
          <w:rFonts w:asciiTheme="majorHAnsi" w:hAnsiTheme="majorHAnsi"/>
          <w:i/>
        </w:rPr>
        <w:t>f</w:t>
      </w:r>
      <w:r w:rsidRPr="00FF7688">
        <w:rPr>
          <w:rFonts w:asciiTheme="majorHAnsi" w:hAnsiTheme="majorHAnsi"/>
        </w:rPr>
        <w:t>(</w:t>
      </w:r>
      <w:proofErr w:type="gramEnd"/>
      <w:r w:rsidR="006673EC">
        <w:rPr>
          <w:rFonts w:asciiTheme="majorHAnsi" w:hAnsiTheme="majorHAnsi"/>
        </w:rPr>
        <w:t>1</w:t>
      </w:r>
      <w:r w:rsidRPr="00FF7688">
        <w:rPr>
          <w:rFonts w:asciiTheme="majorHAnsi" w:hAnsiTheme="majorHAnsi"/>
        </w:rPr>
        <w:t>,0)</w:t>
      </w:r>
      <w:r>
        <w:rPr>
          <w:rFonts w:asciiTheme="majorHAnsi" w:hAnsiTheme="majorHAnsi"/>
        </w:rPr>
        <w:t xml:space="preserve"> / </w:t>
      </w:r>
      <w:proofErr w:type="spellStart"/>
      <w:r w:rsidRPr="00992668">
        <w:rPr>
          <w:rFonts w:asciiTheme="majorHAnsi" w:hAnsiTheme="majorHAnsi"/>
          <w:i/>
        </w:rPr>
        <w:t>f</w:t>
      </w:r>
      <w:r w:rsidRPr="00992668">
        <w:rPr>
          <w:rFonts w:asciiTheme="majorHAnsi" w:hAnsiTheme="majorHAnsi"/>
          <w:i/>
          <w:vertAlign w:val="subscript"/>
        </w:rPr>
        <w:t>Y</w:t>
      </w:r>
      <w:proofErr w:type="spellEnd"/>
      <w:r w:rsidRPr="00992668">
        <w:rPr>
          <w:rFonts w:asciiTheme="majorHAnsi" w:hAnsiTheme="majorHAnsi"/>
        </w:rPr>
        <w:t>(</w:t>
      </w:r>
      <w:r>
        <w:rPr>
          <w:rFonts w:asciiTheme="majorHAnsi" w:hAnsiTheme="majorHAnsi"/>
        </w:rPr>
        <w:t>0</w:t>
      </w:r>
      <w:r w:rsidRPr="00992668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(4/9)/(2/3) = 2/3</w:t>
      </w:r>
    </w:p>
    <w:p w:rsidR="00FF7688" w:rsidRDefault="00FF7688" w:rsidP="00FF7688">
      <w:pPr>
        <w:pStyle w:val="Liststycke"/>
        <w:spacing w:after="120"/>
        <w:ind w:left="425"/>
        <w:contextualSpacing w:val="0"/>
        <w:rPr>
          <w:rFonts w:asciiTheme="majorHAnsi" w:hAnsiTheme="majorHAnsi"/>
          <w:lang w:val="en-US"/>
        </w:rPr>
      </w:pPr>
      <w:r w:rsidRPr="00FF7688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FF7688">
        <w:rPr>
          <w:rFonts w:asciiTheme="majorHAnsi" w:hAnsiTheme="majorHAnsi"/>
          <w:i/>
        </w:rPr>
        <w:t>X</w:t>
      </w:r>
      <w:r>
        <w:rPr>
          <w:rFonts w:asciiTheme="majorHAnsi" w:hAnsiTheme="majorHAnsi"/>
          <w:lang w:val="en-US"/>
        </w:rPr>
        <w:t xml:space="preserve">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0) = </w:t>
      </w:r>
      <w:r>
        <w:rPr>
          <w:rFonts w:asciiTheme="majorHAnsi" w:hAnsiTheme="majorHAnsi"/>
        </w:rPr>
        <w:t xml:space="preserve">2/3; </w:t>
      </w:r>
      <w:r w:rsidRPr="00FF7688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FF7688">
        <w:rPr>
          <w:rFonts w:asciiTheme="majorHAnsi" w:hAnsiTheme="majorHAnsi"/>
          <w:i/>
        </w:rPr>
        <w:t>X</w:t>
      </w:r>
      <w:r>
        <w:rPr>
          <w:rFonts w:asciiTheme="majorHAnsi" w:hAnsiTheme="majorHAnsi"/>
          <w:lang w:val="en-US"/>
        </w:rPr>
        <w:t xml:space="preserve">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0) = 2/9</w:t>
      </w:r>
    </w:p>
    <w:p w:rsidR="006673EC" w:rsidRPr="006673EC" w:rsidRDefault="006673EC" w:rsidP="006673EC">
      <w:pPr>
        <w:pStyle w:val="Liststycke"/>
        <w:spacing w:after="60"/>
        <w:ind w:left="425"/>
        <w:contextualSpacing w:val="0"/>
        <w:rPr>
          <w:rFonts w:asciiTheme="majorHAnsi" w:hAnsiTheme="majorHAnsi"/>
          <w:lang w:val="en-US"/>
        </w:rPr>
      </w:pPr>
      <w:r w:rsidRPr="00FF7688">
        <w:rPr>
          <w:rFonts w:asciiTheme="majorHAnsi" w:hAnsiTheme="majorHAnsi"/>
          <w:i/>
          <w:lang w:val="en-US"/>
        </w:rPr>
        <w:t>P</w:t>
      </w:r>
      <w:r>
        <w:rPr>
          <w:rFonts w:asciiTheme="majorHAnsi" w:hAnsiTheme="majorHAnsi"/>
          <w:lang w:val="en-US"/>
        </w:rPr>
        <w:t>(</w:t>
      </w:r>
      <w:r w:rsidRPr="00FF7688">
        <w:rPr>
          <w:rFonts w:asciiTheme="majorHAnsi" w:hAnsiTheme="majorHAnsi"/>
          <w:i/>
          <w:lang w:val="en-US"/>
        </w:rPr>
        <w:t>X</w:t>
      </w:r>
      <w:r w:rsidRPr="00FF7688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= 0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1) = </w:t>
      </w:r>
      <w:proofErr w:type="gramStart"/>
      <w:r w:rsidRPr="006673EC">
        <w:rPr>
          <w:rFonts w:asciiTheme="majorHAnsi" w:hAnsiTheme="majorHAnsi"/>
          <w:i/>
          <w:lang w:val="en-US"/>
        </w:rPr>
        <w:t>f</w:t>
      </w:r>
      <w:r w:rsidRPr="006673EC">
        <w:rPr>
          <w:rFonts w:asciiTheme="majorHAnsi" w:hAnsiTheme="majorHAnsi"/>
          <w:lang w:val="en-US"/>
        </w:rPr>
        <w:t>(</w:t>
      </w:r>
      <w:proofErr w:type="gramEnd"/>
      <w:r w:rsidRPr="006673EC">
        <w:rPr>
          <w:rFonts w:asciiTheme="majorHAnsi" w:hAnsiTheme="majorHAnsi"/>
          <w:lang w:val="en-US"/>
        </w:rPr>
        <w:t>0,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 xml:space="preserve">) / </w:t>
      </w:r>
      <w:proofErr w:type="spellStart"/>
      <w:r w:rsidRPr="006673EC">
        <w:rPr>
          <w:rFonts w:asciiTheme="majorHAnsi" w:hAnsiTheme="majorHAnsi"/>
          <w:i/>
          <w:lang w:val="en-US"/>
        </w:rPr>
        <w:t>f</w:t>
      </w:r>
      <w:r w:rsidRPr="006673EC">
        <w:rPr>
          <w:rFonts w:asciiTheme="majorHAnsi" w:hAnsiTheme="majorHAnsi"/>
          <w:i/>
          <w:vertAlign w:val="subscript"/>
          <w:lang w:val="en-US"/>
        </w:rPr>
        <w:t>Y</w:t>
      </w:r>
      <w:proofErr w:type="spellEnd"/>
      <w:r w:rsidRPr="006673EC">
        <w:rPr>
          <w:rFonts w:asciiTheme="majorHAnsi" w:hAnsiTheme="majorHAnsi"/>
          <w:lang w:val="en-US"/>
        </w:rPr>
        <w:t>(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>) = (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>/9)/(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>/3) = 1/3</w:t>
      </w:r>
    </w:p>
    <w:p w:rsidR="006673EC" w:rsidRPr="006673EC" w:rsidRDefault="006673EC" w:rsidP="006673EC">
      <w:pPr>
        <w:pStyle w:val="Liststycke"/>
        <w:spacing w:after="60"/>
        <w:ind w:left="425"/>
        <w:contextualSpacing w:val="0"/>
        <w:rPr>
          <w:rFonts w:asciiTheme="majorHAnsi" w:hAnsiTheme="majorHAnsi"/>
          <w:lang w:val="en-US"/>
        </w:rPr>
      </w:pPr>
      <w:r w:rsidRPr="00FF7688">
        <w:rPr>
          <w:rFonts w:asciiTheme="majorHAnsi" w:hAnsiTheme="majorHAnsi"/>
          <w:i/>
          <w:lang w:val="en-US"/>
        </w:rPr>
        <w:t>P</w:t>
      </w:r>
      <w:r>
        <w:rPr>
          <w:rFonts w:asciiTheme="majorHAnsi" w:hAnsiTheme="majorHAnsi"/>
          <w:lang w:val="en-US"/>
        </w:rPr>
        <w:t>(</w:t>
      </w:r>
      <w:r w:rsidRPr="00FF7688">
        <w:rPr>
          <w:rFonts w:asciiTheme="majorHAnsi" w:hAnsiTheme="majorHAnsi"/>
          <w:i/>
          <w:lang w:val="en-US"/>
        </w:rPr>
        <w:t>X</w:t>
      </w:r>
      <w:r w:rsidRPr="00FF7688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= 1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1) = </w:t>
      </w:r>
      <w:proofErr w:type="gramStart"/>
      <w:r w:rsidRPr="006673EC">
        <w:rPr>
          <w:rFonts w:asciiTheme="majorHAnsi" w:hAnsiTheme="majorHAnsi"/>
          <w:i/>
          <w:lang w:val="en-US"/>
        </w:rPr>
        <w:t>f</w:t>
      </w:r>
      <w:r w:rsidRPr="006673EC">
        <w:rPr>
          <w:rFonts w:asciiTheme="majorHAnsi" w:hAnsiTheme="majorHAnsi"/>
          <w:lang w:val="en-US"/>
        </w:rPr>
        <w:t>(</w:t>
      </w:r>
      <w:proofErr w:type="gramEnd"/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>,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 xml:space="preserve">) / </w:t>
      </w:r>
      <w:proofErr w:type="spellStart"/>
      <w:r w:rsidRPr="006673EC">
        <w:rPr>
          <w:rFonts w:asciiTheme="majorHAnsi" w:hAnsiTheme="majorHAnsi"/>
          <w:i/>
          <w:lang w:val="en-US"/>
        </w:rPr>
        <w:t>f</w:t>
      </w:r>
      <w:r w:rsidRPr="006673EC">
        <w:rPr>
          <w:rFonts w:asciiTheme="majorHAnsi" w:hAnsiTheme="majorHAnsi"/>
          <w:i/>
          <w:vertAlign w:val="subscript"/>
          <w:lang w:val="en-US"/>
        </w:rPr>
        <w:t>Y</w:t>
      </w:r>
      <w:proofErr w:type="spellEnd"/>
      <w:r w:rsidRPr="006673EC">
        <w:rPr>
          <w:rFonts w:asciiTheme="majorHAnsi" w:hAnsiTheme="majorHAnsi"/>
          <w:lang w:val="en-US"/>
        </w:rPr>
        <w:t>(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>) = (</w:t>
      </w:r>
      <w:r>
        <w:rPr>
          <w:rFonts w:asciiTheme="majorHAnsi" w:hAnsiTheme="majorHAnsi"/>
          <w:lang w:val="en-US"/>
        </w:rPr>
        <w:t>2</w:t>
      </w:r>
      <w:r w:rsidRPr="006673EC">
        <w:rPr>
          <w:rFonts w:asciiTheme="majorHAnsi" w:hAnsiTheme="majorHAnsi"/>
          <w:lang w:val="en-US"/>
        </w:rPr>
        <w:t>/9)/(</w:t>
      </w:r>
      <w:r>
        <w:rPr>
          <w:rFonts w:asciiTheme="majorHAnsi" w:hAnsiTheme="majorHAnsi"/>
          <w:lang w:val="en-US"/>
        </w:rPr>
        <w:t>1</w:t>
      </w:r>
      <w:r w:rsidRPr="006673EC">
        <w:rPr>
          <w:rFonts w:asciiTheme="majorHAnsi" w:hAnsiTheme="majorHAnsi"/>
          <w:lang w:val="en-US"/>
        </w:rPr>
        <w:t>/3) = 2/3</w:t>
      </w:r>
    </w:p>
    <w:p w:rsidR="006673EC" w:rsidRPr="006673EC" w:rsidRDefault="006673EC" w:rsidP="006673EC">
      <w:pPr>
        <w:pStyle w:val="Liststycke"/>
        <w:spacing w:after="120"/>
        <w:ind w:left="425"/>
        <w:contextualSpacing w:val="0"/>
        <w:rPr>
          <w:rFonts w:asciiTheme="majorHAnsi" w:hAnsiTheme="majorHAnsi"/>
          <w:lang w:val="en-US"/>
        </w:rPr>
      </w:pPr>
      <w:r w:rsidRPr="006673EC">
        <w:rPr>
          <w:rFonts w:asciiTheme="majorHAnsi" w:hAnsiTheme="majorHAnsi"/>
          <w:i/>
          <w:lang w:val="en-US"/>
        </w:rPr>
        <w:t>E</w:t>
      </w:r>
      <w:r w:rsidRPr="006673EC">
        <w:rPr>
          <w:rFonts w:asciiTheme="majorHAnsi" w:hAnsiTheme="majorHAnsi"/>
          <w:lang w:val="en-US"/>
        </w:rPr>
        <w:t>(</w:t>
      </w:r>
      <w:r w:rsidRPr="006673EC">
        <w:rPr>
          <w:rFonts w:asciiTheme="majorHAnsi" w:hAnsiTheme="majorHAnsi"/>
          <w:i/>
          <w:lang w:val="en-US"/>
        </w:rPr>
        <w:t>X</w:t>
      </w:r>
      <w:r>
        <w:rPr>
          <w:rFonts w:asciiTheme="majorHAnsi" w:hAnsiTheme="majorHAnsi"/>
          <w:lang w:val="en-US"/>
        </w:rPr>
        <w:t xml:space="preserve">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0) = </w:t>
      </w:r>
      <w:r w:rsidRPr="006673EC">
        <w:rPr>
          <w:rFonts w:asciiTheme="majorHAnsi" w:hAnsiTheme="majorHAnsi"/>
          <w:lang w:val="en-US"/>
        </w:rPr>
        <w:t xml:space="preserve">2/3; </w:t>
      </w:r>
      <w:r w:rsidRPr="006673EC">
        <w:rPr>
          <w:rFonts w:asciiTheme="majorHAnsi" w:hAnsiTheme="majorHAnsi"/>
          <w:i/>
          <w:lang w:val="en-US"/>
        </w:rPr>
        <w:t>V</w:t>
      </w:r>
      <w:r w:rsidRPr="006673EC">
        <w:rPr>
          <w:rFonts w:asciiTheme="majorHAnsi" w:hAnsiTheme="majorHAnsi"/>
          <w:lang w:val="en-US"/>
        </w:rPr>
        <w:t>(</w:t>
      </w:r>
      <w:r w:rsidRPr="006673EC">
        <w:rPr>
          <w:rFonts w:asciiTheme="majorHAnsi" w:hAnsiTheme="majorHAnsi"/>
          <w:i/>
          <w:lang w:val="en-US"/>
        </w:rPr>
        <w:t>X</w:t>
      </w:r>
      <w:r>
        <w:rPr>
          <w:rFonts w:asciiTheme="majorHAnsi" w:hAnsiTheme="majorHAnsi"/>
          <w:lang w:val="en-US"/>
        </w:rPr>
        <w:t xml:space="preserve"> | </w:t>
      </w:r>
      <w:r w:rsidRPr="00FF7688">
        <w:rPr>
          <w:rFonts w:asciiTheme="majorHAnsi" w:hAnsiTheme="majorHAnsi"/>
          <w:i/>
          <w:lang w:val="en-US"/>
        </w:rPr>
        <w:t>Y</w:t>
      </w:r>
      <w:r>
        <w:rPr>
          <w:rFonts w:asciiTheme="majorHAnsi" w:hAnsiTheme="majorHAnsi"/>
          <w:lang w:val="en-US"/>
        </w:rPr>
        <w:t xml:space="preserve"> = 0) = 2/9</w:t>
      </w:r>
    </w:p>
    <w:p w:rsidR="00025581" w:rsidRDefault="00992668" w:rsidP="00FF7688">
      <w:pPr>
        <w:pStyle w:val="Liststycke"/>
        <w:numPr>
          <w:ilvl w:val="0"/>
          <w:numId w:val="9"/>
        </w:numPr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är oberoende eftersom de betingade sannolikheterna </w:t>
      </w:r>
      <w:r w:rsidR="00FF7688">
        <w:rPr>
          <w:rFonts w:asciiTheme="majorHAnsi" w:hAnsiTheme="majorHAnsi"/>
        </w:rPr>
        <w:t xml:space="preserve">för </w:t>
      </w:r>
      <w:r w:rsidR="00FF7688" w:rsidRPr="006673EC">
        <w:rPr>
          <w:rFonts w:asciiTheme="majorHAnsi" w:hAnsiTheme="majorHAnsi"/>
          <w:i/>
        </w:rPr>
        <w:t>X</w:t>
      </w:r>
      <w:r w:rsidR="00FF7688">
        <w:rPr>
          <w:rFonts w:asciiTheme="majorHAnsi" w:hAnsiTheme="majorHAnsi"/>
        </w:rPr>
        <w:t xml:space="preserve"> givet </w:t>
      </w:r>
      <w:r w:rsidR="00FF7688" w:rsidRPr="006673EC">
        <w:rPr>
          <w:rFonts w:asciiTheme="majorHAnsi" w:hAnsiTheme="majorHAnsi"/>
          <w:i/>
        </w:rPr>
        <w:t>Y</w:t>
      </w:r>
      <w:r w:rsidR="00FF7688">
        <w:rPr>
          <w:rFonts w:asciiTheme="majorHAnsi" w:hAnsiTheme="majorHAnsi"/>
        </w:rPr>
        <w:t xml:space="preserve"> i b-upp</w:t>
      </w:r>
      <w:r w:rsidR="00F258E1">
        <w:rPr>
          <w:rFonts w:asciiTheme="majorHAnsi" w:hAnsiTheme="majorHAnsi"/>
        </w:rPr>
        <w:softHyphen/>
      </w:r>
      <w:r w:rsidR="00FF7688">
        <w:rPr>
          <w:rFonts w:asciiTheme="majorHAnsi" w:hAnsiTheme="majorHAnsi"/>
        </w:rPr>
        <w:t xml:space="preserve">giften </w:t>
      </w:r>
      <w:r>
        <w:rPr>
          <w:rFonts w:asciiTheme="majorHAnsi" w:hAnsiTheme="majorHAnsi"/>
        </w:rPr>
        <w:t xml:space="preserve">är </w:t>
      </w:r>
      <w:r w:rsidR="00FF7688">
        <w:rPr>
          <w:rFonts w:asciiTheme="majorHAnsi" w:hAnsiTheme="majorHAnsi"/>
        </w:rPr>
        <w:t xml:space="preserve">identiska </w:t>
      </w:r>
      <w:r w:rsidR="006673EC">
        <w:rPr>
          <w:rFonts w:asciiTheme="majorHAnsi" w:hAnsiTheme="majorHAnsi"/>
        </w:rPr>
        <w:t xml:space="preserve">sinsemellan samt </w:t>
      </w:r>
      <w:r w:rsidR="00FF7688">
        <w:rPr>
          <w:rFonts w:asciiTheme="majorHAnsi" w:hAnsiTheme="majorHAnsi"/>
        </w:rPr>
        <w:t xml:space="preserve">med marginalsannolikheterna </w:t>
      </w:r>
      <w:r w:rsidR="00F258E1">
        <w:rPr>
          <w:rFonts w:asciiTheme="majorHAnsi" w:hAnsiTheme="majorHAnsi"/>
        </w:rPr>
        <w:t xml:space="preserve">för </w:t>
      </w:r>
      <w:r w:rsidR="00F258E1" w:rsidRPr="00F258E1">
        <w:rPr>
          <w:rFonts w:asciiTheme="majorHAnsi" w:hAnsiTheme="majorHAnsi"/>
          <w:i/>
        </w:rPr>
        <w:t>X</w:t>
      </w:r>
      <w:r w:rsidR="00F258E1">
        <w:rPr>
          <w:rFonts w:asciiTheme="majorHAnsi" w:hAnsiTheme="majorHAnsi"/>
        </w:rPr>
        <w:t xml:space="preserve"> </w:t>
      </w:r>
      <w:r w:rsidR="00FF7688">
        <w:rPr>
          <w:rFonts w:asciiTheme="majorHAnsi" w:hAnsiTheme="majorHAnsi"/>
        </w:rPr>
        <w:t>i a-uppgiften.  Det linjära sambandet är alltså noll (varken positivt eller negativt).</w:t>
      </w:r>
    </w:p>
    <w:p w:rsidR="00FF7688" w:rsidRPr="006A44C3" w:rsidRDefault="00FF7688" w:rsidP="00FF7688">
      <w:pPr>
        <w:pStyle w:val="Liststycke"/>
        <w:ind w:left="425"/>
        <w:contextualSpacing w:val="0"/>
        <w:rPr>
          <w:rFonts w:asciiTheme="majorHAnsi" w:hAnsiTheme="majorHAnsi"/>
        </w:rPr>
      </w:pPr>
    </w:p>
    <w:p w:rsidR="00025581" w:rsidRPr="00312E57" w:rsidRDefault="00025581" w:rsidP="00025581">
      <w:pPr>
        <w:spacing w:after="120"/>
        <w:rPr>
          <w:rFonts w:asciiTheme="majorHAnsi" w:hAnsiTheme="majorHAnsi"/>
          <w:b/>
        </w:rPr>
      </w:pPr>
      <w:r w:rsidRPr="00312E57">
        <w:rPr>
          <w:rFonts w:asciiTheme="majorHAnsi" w:hAnsiTheme="majorHAnsi"/>
          <w:b/>
        </w:rPr>
        <w:t>Uppgift 4.</w:t>
      </w:r>
    </w:p>
    <w:p w:rsidR="001B74D8" w:rsidRPr="001B74D8" w:rsidRDefault="006673EC" w:rsidP="001B74D8">
      <w:pPr>
        <w:pStyle w:val="Liststycke"/>
        <w:numPr>
          <w:ilvl w:val="0"/>
          <w:numId w:val="10"/>
        </w:numPr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 xml:space="preserve"> (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&lt; 9,92 </w:t>
      </w:r>
      <w:r w:rsidRPr="006673EC">
        <w:rPr>
          <w:rFonts w:asciiTheme="majorHAnsi" w:hAnsiTheme="majorHAnsi" w:cs="Times New Roman"/>
        </w:rPr>
        <w:t>∩</w:t>
      </w:r>
      <w:r>
        <w:rPr>
          <w:rFonts w:asciiTheme="majorHAnsi" w:hAnsiTheme="majorHAnsi"/>
        </w:rPr>
        <w:t xml:space="preserve"> </w:t>
      </w:r>
      <w:r w:rsidRPr="006673EC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&lt; 9,92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</w:t>
      </w:r>
      <w:r w:rsidRPr="006673EC">
        <w:rPr>
          <w:rFonts w:asciiTheme="majorHAnsi" w:hAnsiTheme="majorHAnsi"/>
          <w:color w:val="215868" w:themeColor="accent5" w:themeShade="80"/>
        </w:rPr>
        <w:t xml:space="preserve">[ty </w:t>
      </w:r>
      <w:r w:rsidRPr="00F258E1">
        <w:rPr>
          <w:rFonts w:asciiTheme="majorHAnsi" w:hAnsiTheme="majorHAnsi"/>
          <w:i/>
          <w:color w:val="215868" w:themeColor="accent5" w:themeShade="80"/>
        </w:rPr>
        <w:t>X</w:t>
      </w:r>
      <w:r w:rsidRPr="006673EC">
        <w:rPr>
          <w:rFonts w:asciiTheme="majorHAnsi" w:hAnsiTheme="majorHAnsi"/>
          <w:color w:val="215868" w:themeColor="accent5" w:themeShade="80"/>
        </w:rPr>
        <w:t xml:space="preserve"> och </w:t>
      </w:r>
      <w:r w:rsidRPr="00F258E1">
        <w:rPr>
          <w:rFonts w:asciiTheme="majorHAnsi" w:hAnsiTheme="majorHAnsi"/>
          <w:i/>
          <w:color w:val="215868" w:themeColor="accent5" w:themeShade="80"/>
        </w:rPr>
        <w:t>Y</w:t>
      </w:r>
      <w:r w:rsidRPr="006673EC">
        <w:rPr>
          <w:rFonts w:asciiTheme="majorHAnsi" w:hAnsiTheme="majorHAnsi"/>
          <w:color w:val="215868" w:themeColor="accent5" w:themeShade="80"/>
        </w:rPr>
        <w:t xml:space="preserve"> oberoende]</w:t>
      </w:r>
      <w:r>
        <w:rPr>
          <w:rFonts w:asciiTheme="majorHAnsi" w:hAnsiTheme="majorHAnsi"/>
        </w:rPr>
        <w:t xml:space="preserve"> = </w:t>
      </w:r>
      <w:r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&lt; 9,92)</w:t>
      </w:r>
      <w:r>
        <w:rPr>
          <w:rFonts w:ascii="Calibri" w:hAnsi="Calibri" w:cs="Calibri"/>
        </w:rPr>
        <w:t>·</w:t>
      </w:r>
      <w:r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6673EC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&lt; 9,92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</w:t>
      </w:r>
      <m:oMath>
        <m:r>
          <m:t>=P</m:t>
        </m:r>
        <m:d>
          <m:dPr>
            <m:ctrlPr>
              <w:rPr>
                <w:i/>
              </w:rPr>
            </m:ctrlPr>
          </m:dPr>
          <m:e>
            <m:r>
              <m:t>Z&lt;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9,92-9,94</m:t>
                </m:r>
              </m:num>
              <m:den>
                <m:r>
                  <m:t>0,05</m:t>
                </m:r>
              </m:den>
            </m:f>
            <m:ctrlPr>
              <w:rPr>
                <w:rFonts w:eastAsiaTheme="minorEastAsia"/>
                <w:i/>
              </w:rPr>
            </m:ctrlPr>
          </m:e>
        </m:d>
        <m:r>
          <w:rPr>
            <w:rFonts w:eastAsiaTheme="minorEastAsia"/>
          </w:rPr>
          <m:t>∙</m:t>
        </m:r>
        <m:r>
          <m:t>P</m:t>
        </m:r>
        <m:d>
          <m:dPr>
            <m:ctrlPr>
              <w:rPr>
                <w:i/>
              </w:rPr>
            </m:ctrlPr>
          </m:dPr>
          <m:e>
            <m:r>
              <m:t>Z&lt;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9,92-9,90</m:t>
                </m:r>
              </m:num>
              <m:den>
                <m:r>
                  <m:t>0,08</m:t>
                </m:r>
              </m:den>
            </m:f>
            <m:ctrlPr>
              <w:rPr>
                <w:rFonts w:eastAsiaTheme="minorEastAsia"/>
                <w:i/>
              </w:rPr>
            </m:ctrlPr>
          </m:e>
        </m:d>
      </m:oMath>
      <w:r w:rsidR="001B74D8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= </w:t>
      </w:r>
      <w:r w:rsidR="001B74D8">
        <w:rPr>
          <w:rFonts w:asciiTheme="majorHAnsi" w:hAnsiTheme="majorHAnsi"/>
          <w:i/>
        </w:rPr>
        <w:t>P</w:t>
      </w:r>
      <w:r w:rsidR="001B74D8" w:rsidRPr="00312E57">
        <w:rPr>
          <w:rFonts w:asciiTheme="majorHAnsi" w:hAnsiTheme="majorHAnsi"/>
        </w:rPr>
        <w:t>(</w:t>
      </w:r>
      <w:r w:rsidR="001B74D8">
        <w:rPr>
          <w:rFonts w:asciiTheme="majorHAnsi" w:hAnsiTheme="majorHAnsi"/>
          <w:i/>
        </w:rPr>
        <w:t>Z</w:t>
      </w:r>
      <w:r w:rsidR="001B74D8" w:rsidRPr="00312E57">
        <w:rPr>
          <w:rFonts w:asciiTheme="majorHAnsi" w:hAnsiTheme="majorHAnsi"/>
        </w:rPr>
        <w:t xml:space="preserve"> </w:t>
      </w:r>
      <w:r w:rsidR="001B74D8">
        <w:rPr>
          <w:rFonts w:asciiTheme="majorHAnsi" w:hAnsiTheme="majorHAnsi"/>
        </w:rPr>
        <w:t>&lt; -0,4)</w:t>
      </w:r>
      <w:r w:rsidR="001B74D8">
        <w:rPr>
          <w:rFonts w:ascii="Calibri" w:hAnsi="Calibri" w:cs="Calibri"/>
        </w:rPr>
        <w:t>·</w:t>
      </w:r>
      <w:r w:rsidR="001B74D8">
        <w:rPr>
          <w:rFonts w:asciiTheme="majorHAnsi" w:hAnsiTheme="majorHAnsi"/>
          <w:i/>
        </w:rPr>
        <w:t>P</w:t>
      </w:r>
      <w:r w:rsidR="001B74D8" w:rsidRPr="00312E57">
        <w:rPr>
          <w:rFonts w:asciiTheme="majorHAnsi" w:hAnsiTheme="majorHAnsi"/>
        </w:rPr>
        <w:t>(</w:t>
      </w:r>
      <w:r w:rsidR="001B74D8">
        <w:rPr>
          <w:rFonts w:asciiTheme="majorHAnsi" w:hAnsiTheme="majorHAnsi"/>
          <w:i/>
        </w:rPr>
        <w:t>Z</w:t>
      </w:r>
      <w:r w:rsidR="001B74D8">
        <w:rPr>
          <w:rFonts w:asciiTheme="majorHAnsi" w:hAnsiTheme="majorHAnsi"/>
        </w:rPr>
        <w:t xml:space="preserve"> &lt; 0,25</w:t>
      </w:r>
      <w:r w:rsidR="001B74D8" w:rsidRPr="00312E57">
        <w:rPr>
          <w:rFonts w:asciiTheme="majorHAnsi" w:hAnsiTheme="majorHAnsi"/>
        </w:rPr>
        <w:t>)</w:t>
      </w:r>
      <w:r w:rsidR="001B74D8">
        <w:rPr>
          <w:rFonts w:asciiTheme="majorHAnsi" w:hAnsiTheme="majorHAnsi"/>
        </w:rPr>
        <w:t xml:space="preserve"> =</w:t>
      </w:r>
    </w:p>
    <w:p w:rsidR="00025581" w:rsidRPr="00312E57" w:rsidRDefault="001B74D8" w:rsidP="001B74D8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= [1 – Φ(0,4)]</w:t>
      </w:r>
      <w:r>
        <w:rPr>
          <w:rFonts w:ascii="Calibri" w:hAnsi="Calibri" w:cs="Calibri"/>
        </w:rPr>
        <w:t>·</w:t>
      </w:r>
      <w:r>
        <w:rPr>
          <w:rFonts w:asciiTheme="majorHAnsi" w:hAnsiTheme="majorHAnsi"/>
        </w:rPr>
        <w:t xml:space="preserve">Φ(0,25) = </w:t>
      </w:r>
      <w:r w:rsidRPr="00F258E1">
        <w:rPr>
          <w:rFonts w:asciiTheme="majorHAnsi" w:hAnsiTheme="majorHAnsi"/>
          <w:color w:val="215868" w:themeColor="accent5" w:themeShade="80"/>
        </w:rPr>
        <w:t>[enl. tabell]</w:t>
      </w:r>
      <w:r>
        <w:rPr>
          <w:rFonts w:asciiTheme="majorHAnsi" w:hAnsiTheme="majorHAnsi"/>
        </w:rPr>
        <w:t xml:space="preserve"> = (1 – 0,65542)</w:t>
      </w:r>
      <w:r w:rsidRPr="001B74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· 0,59871 = 0,20630 </w:t>
      </w:r>
      <w:r w:rsidRPr="00312E57">
        <w:rPr>
          <w:rFonts w:asciiTheme="majorHAnsi" w:hAnsiTheme="majorHAnsi" w:cs="Calibri"/>
        </w:rPr>
        <w:t>≈</w:t>
      </w:r>
      <w:r w:rsidRPr="00312E57">
        <w:rPr>
          <w:rFonts w:asciiTheme="majorHAnsi" w:hAnsiTheme="majorHAnsi"/>
        </w:rPr>
        <w:t xml:space="preserve"> 0,</w:t>
      </w:r>
      <w:r>
        <w:rPr>
          <w:rFonts w:asciiTheme="majorHAnsi" w:hAnsiTheme="majorHAnsi"/>
        </w:rPr>
        <w:t>2</w:t>
      </w:r>
      <w:r w:rsidRPr="00312E57">
        <w:rPr>
          <w:rFonts w:asciiTheme="majorHAnsi" w:hAnsiTheme="majorHAnsi"/>
        </w:rPr>
        <w:t>1</w:t>
      </w:r>
    </w:p>
    <w:p w:rsidR="00025581" w:rsidRPr="00312E57" w:rsidRDefault="001B74D8" w:rsidP="00F258E1">
      <w:pPr>
        <w:pStyle w:val="Liststycke"/>
        <w:numPr>
          <w:ilvl w:val="0"/>
          <w:numId w:val="10"/>
        </w:numPr>
        <w:spacing w:after="24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 xml:space="preserve"> (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&lt; </w:t>
      </w:r>
      <w:r w:rsidRPr="006673EC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</w:t>
      </w:r>
      <w:r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 xml:space="preserve"> (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– </w:t>
      </w:r>
      <w:r w:rsidRPr="001B74D8">
        <w:rPr>
          <w:rFonts w:asciiTheme="majorHAnsi" w:hAnsiTheme="majorHAnsi"/>
          <w:i/>
        </w:rPr>
        <w:t>Y</w:t>
      </w:r>
      <w:r w:rsidRPr="001B74D8">
        <w:rPr>
          <w:rFonts w:asciiTheme="majorHAnsi" w:hAnsiTheme="majorHAnsi"/>
        </w:rPr>
        <w:t xml:space="preserve"> &lt; 0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</w:t>
      </w:r>
      <w:r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 xml:space="preserve"> (</w:t>
      </w:r>
      <w:r>
        <w:rPr>
          <w:rFonts w:asciiTheme="majorHAnsi" w:hAnsiTheme="majorHAnsi"/>
          <w:i/>
        </w:rPr>
        <w:t>W</w:t>
      </w:r>
      <w:r w:rsidRPr="001B74D8">
        <w:rPr>
          <w:rFonts w:asciiTheme="majorHAnsi" w:hAnsiTheme="majorHAnsi"/>
        </w:rPr>
        <w:t xml:space="preserve"> &lt; 0</w:t>
      </w:r>
      <w:r w:rsidRPr="00312E5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= </w:t>
      </w:r>
      <w:r w:rsidRPr="00F258E1">
        <w:rPr>
          <w:rFonts w:asciiTheme="majorHAnsi" w:hAnsiTheme="majorHAnsi"/>
          <w:color w:val="215868" w:themeColor="accent5" w:themeShade="80"/>
        </w:rPr>
        <w:t xml:space="preserve">[där </w:t>
      </w:r>
      <w:r w:rsidRPr="00F258E1">
        <w:rPr>
          <w:rFonts w:asciiTheme="majorHAnsi" w:hAnsiTheme="majorHAnsi"/>
          <w:i/>
          <w:color w:val="215868" w:themeColor="accent5" w:themeShade="80"/>
        </w:rPr>
        <w:t>W</w:t>
      </w:r>
      <w:r w:rsidRPr="00F258E1">
        <w:rPr>
          <w:rFonts w:asciiTheme="majorHAnsi" w:hAnsiTheme="majorHAnsi"/>
          <w:color w:val="215868" w:themeColor="accent5" w:themeShade="80"/>
        </w:rPr>
        <w:t xml:space="preserve"> ~ </w:t>
      </w:r>
      <w:r w:rsidRPr="00F258E1">
        <w:rPr>
          <w:rFonts w:asciiTheme="majorHAnsi" w:hAnsiTheme="majorHAnsi"/>
          <w:i/>
          <w:color w:val="215868" w:themeColor="accent5" w:themeShade="80"/>
        </w:rPr>
        <w:t>N</w:t>
      </w:r>
      <w:r w:rsidRPr="00F258E1">
        <w:rPr>
          <w:rFonts w:asciiTheme="majorHAnsi" w:hAnsiTheme="majorHAnsi"/>
          <w:color w:val="215868" w:themeColor="accent5" w:themeShade="80"/>
        </w:rPr>
        <w:t>(</w:t>
      </w:r>
      <w:r w:rsidR="00F258E1">
        <w:rPr>
          <w:rFonts w:asciiTheme="majorHAnsi" w:hAnsiTheme="majorHAnsi"/>
          <w:color w:val="215868" w:themeColor="accent5" w:themeShade="80"/>
        </w:rPr>
        <w:t>0,04</w:t>
      </w:r>
      <w:r w:rsidRPr="00F258E1">
        <w:rPr>
          <w:rFonts w:asciiTheme="majorHAnsi" w:hAnsiTheme="majorHAnsi"/>
          <w:color w:val="215868" w:themeColor="accent5" w:themeShade="80"/>
        </w:rPr>
        <w:t>;0,089)]</w:t>
      </w:r>
      <w:r>
        <w:rPr>
          <w:rFonts w:asciiTheme="majorHAnsi" w:hAnsiTheme="majorHAnsi"/>
        </w:rPr>
        <w:t xml:space="preserve"> =</w:t>
      </w:r>
      <m:oMath>
        <m:r>
          <m:t xml:space="preserve"> P</m:t>
        </m:r>
        <m:d>
          <m:dPr>
            <m:ctrlPr>
              <w:rPr>
                <w:i/>
              </w:rPr>
            </m:ctrlPr>
          </m:dPr>
          <m:e>
            <m:r>
              <m:t>Z&lt;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0-0,04</m:t>
                </m:r>
              </m:num>
              <m:den>
                <m:r>
                  <m:t>0,09434</m:t>
                </m:r>
              </m:den>
            </m:f>
            <m:ctrlPr>
              <w:rPr>
                <w:rFonts w:eastAsiaTheme="minorEastAsia"/>
                <w:i/>
              </w:rPr>
            </m:ctrlPr>
          </m:e>
        </m:d>
      </m:oMath>
      <w:r>
        <w:rPr>
          <w:rFonts w:asciiTheme="majorHAnsi" w:eastAsiaTheme="minorEastAsia" w:hAnsiTheme="majorHAnsi"/>
        </w:rPr>
        <w:t xml:space="preserve"> </w:t>
      </w:r>
      <w:proofErr w:type="gramStart"/>
      <w:r>
        <w:rPr>
          <w:rFonts w:asciiTheme="majorHAnsi" w:eastAsiaTheme="minorEastAsia" w:hAnsiTheme="majorHAnsi"/>
        </w:rPr>
        <w:t xml:space="preserve">= </w:t>
      </w:r>
      <w:r>
        <w:rPr>
          <w:rFonts w:asciiTheme="majorHAnsi" w:hAnsiTheme="majorHAnsi"/>
        </w:rPr>
        <w:t xml:space="preserve"> </w:t>
      </w:r>
      <w:r w:rsidR="00F258E1">
        <w:rPr>
          <w:rFonts w:asciiTheme="majorHAnsi" w:hAnsiTheme="majorHAnsi"/>
        </w:rPr>
        <w:t>=</w:t>
      </w:r>
      <w:proofErr w:type="gramEnd"/>
      <w:r w:rsidR="00F258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Φ(</w:t>
      </w:r>
      <w:r w:rsidR="00F258E1">
        <w:rPr>
          <w:rFonts w:asciiTheme="majorHAnsi" w:hAnsiTheme="majorHAnsi"/>
        </w:rPr>
        <w:t>-</w:t>
      </w:r>
      <w:r>
        <w:rPr>
          <w:rFonts w:asciiTheme="majorHAnsi" w:hAnsiTheme="majorHAnsi"/>
        </w:rPr>
        <w:t>0,</w:t>
      </w:r>
      <w:r w:rsidR="00F258E1">
        <w:rPr>
          <w:rFonts w:asciiTheme="majorHAnsi" w:hAnsiTheme="majorHAnsi"/>
        </w:rPr>
        <w:t>423999</w:t>
      </w:r>
      <w:r>
        <w:rPr>
          <w:rFonts w:asciiTheme="majorHAnsi" w:hAnsiTheme="majorHAnsi"/>
        </w:rPr>
        <w:t>)</w:t>
      </w:r>
      <w:r w:rsidR="00F258E1" w:rsidRPr="00F258E1">
        <w:rPr>
          <w:rFonts w:asciiTheme="majorHAnsi" w:hAnsiTheme="majorHAnsi" w:cs="Calibri"/>
        </w:rPr>
        <w:t xml:space="preserve"> </w:t>
      </w:r>
      <w:r w:rsidR="00F258E1" w:rsidRPr="00312E57">
        <w:rPr>
          <w:rFonts w:asciiTheme="majorHAnsi" w:hAnsiTheme="majorHAnsi" w:cs="Calibri"/>
        </w:rPr>
        <w:t>≈</w:t>
      </w:r>
      <w:r w:rsidR="00F258E1" w:rsidRPr="00312E57">
        <w:rPr>
          <w:rFonts w:asciiTheme="majorHAnsi" w:hAnsiTheme="majorHAnsi"/>
        </w:rPr>
        <w:t xml:space="preserve"> </w:t>
      </w:r>
      <w:r w:rsidR="00F258E1">
        <w:rPr>
          <w:rFonts w:asciiTheme="majorHAnsi" w:hAnsiTheme="majorHAnsi"/>
        </w:rPr>
        <w:t xml:space="preserve">1 - Φ(0,42) = </w:t>
      </w:r>
      <w:r w:rsidR="00F258E1" w:rsidRPr="00F258E1">
        <w:rPr>
          <w:rFonts w:asciiTheme="majorHAnsi" w:hAnsiTheme="majorHAnsi"/>
          <w:color w:val="215868" w:themeColor="accent5" w:themeShade="80"/>
        </w:rPr>
        <w:t>[enl. tabell]</w:t>
      </w:r>
      <w:r w:rsidR="00F258E1">
        <w:rPr>
          <w:rFonts w:asciiTheme="majorHAnsi" w:hAnsiTheme="majorHAnsi"/>
        </w:rPr>
        <w:t xml:space="preserve"> = 1 – 0,66276 </w:t>
      </w:r>
      <w:r w:rsidR="00F258E1" w:rsidRPr="00312E57">
        <w:rPr>
          <w:rFonts w:asciiTheme="majorHAnsi" w:hAnsiTheme="majorHAnsi" w:cs="Calibri"/>
        </w:rPr>
        <w:t>≈</w:t>
      </w:r>
      <w:r w:rsidR="00F258E1">
        <w:rPr>
          <w:rFonts w:asciiTheme="majorHAnsi" w:hAnsiTheme="majorHAnsi" w:cs="Calibri"/>
        </w:rPr>
        <w:t xml:space="preserve"> 0,337</w:t>
      </w:r>
    </w:p>
    <w:p w:rsidR="005220E1" w:rsidRPr="00312E57" w:rsidRDefault="005220E1" w:rsidP="005220E1">
      <w:pPr>
        <w:pStyle w:val="Liststycke"/>
        <w:numPr>
          <w:ilvl w:val="0"/>
          <w:numId w:val="10"/>
        </w:numPr>
        <w:spacing w:after="120"/>
        <w:ind w:left="426" w:hanging="426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För en kontinuerlig variabel ligger utfallen »oändligt tä</w:t>
      </w:r>
      <w:r w:rsidR="00CC4B19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t» och inget enskilt utfall kan antas med positiv sannolikhet. Det är istället </w:t>
      </w:r>
      <w:r w:rsidRPr="005220E1">
        <w:rPr>
          <w:rFonts w:asciiTheme="majorHAnsi" w:hAnsiTheme="majorHAnsi"/>
          <w:i/>
        </w:rPr>
        <w:t>arean</w:t>
      </w:r>
      <w:r>
        <w:rPr>
          <w:rFonts w:asciiTheme="majorHAnsi" w:hAnsiTheme="majorHAnsi"/>
        </w:rPr>
        <w:t xml:space="preserve"> under täthetsfunktionen (frekvensfunktionen) ner till </w:t>
      </w:r>
      <w:r w:rsidRPr="005220E1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-axeln i ett (del-)intervall till utfallsrummet som anger sannolikheten. Att </w:t>
      </w:r>
      <w:r w:rsidR="000E59C4">
        <w:rPr>
          <w:rFonts w:asciiTheme="majorHAnsi" w:hAnsiTheme="majorHAnsi"/>
        </w:rPr>
        <w:t xml:space="preserve">inkludera </w:t>
      </w:r>
      <w:r>
        <w:rPr>
          <w:rFonts w:asciiTheme="majorHAnsi" w:hAnsiTheme="majorHAnsi"/>
        </w:rPr>
        <w:t xml:space="preserve">en ändpunkt eller inte </w:t>
      </w:r>
      <w:r w:rsidR="000E59C4">
        <w:rPr>
          <w:rFonts w:asciiTheme="majorHAnsi" w:hAnsiTheme="majorHAnsi"/>
        </w:rPr>
        <w:t xml:space="preserve">i ett intervall </w:t>
      </w:r>
      <w:r>
        <w:rPr>
          <w:rFonts w:asciiTheme="majorHAnsi" w:hAnsiTheme="majorHAnsi"/>
        </w:rPr>
        <w:t xml:space="preserve">spelar </w:t>
      </w:r>
      <w:r w:rsidR="000E59C4">
        <w:rPr>
          <w:rFonts w:asciiTheme="majorHAnsi" w:hAnsiTheme="majorHAnsi"/>
        </w:rPr>
        <w:t xml:space="preserve">alltså </w:t>
      </w:r>
      <w:r>
        <w:rPr>
          <w:rFonts w:asciiTheme="majorHAnsi" w:hAnsiTheme="majorHAnsi"/>
        </w:rPr>
        <w:t xml:space="preserve">ingen roll eftersom den enskilda </w:t>
      </w:r>
      <w:r w:rsidR="000E59C4">
        <w:rPr>
          <w:rFonts w:asciiTheme="majorHAnsi" w:hAnsiTheme="majorHAnsi"/>
        </w:rPr>
        <w:t xml:space="preserve">linjen från punkten upp till funktionen </w:t>
      </w:r>
      <w:r w:rsidR="000E59C4" w:rsidRPr="000E59C4">
        <w:rPr>
          <w:rFonts w:asciiTheme="majorHAnsi" w:hAnsiTheme="majorHAnsi"/>
          <w:i/>
        </w:rPr>
        <w:t>f</w:t>
      </w:r>
      <w:r w:rsidR="000E59C4">
        <w:rPr>
          <w:rFonts w:asciiTheme="majorHAnsi" w:hAnsiTheme="majorHAnsi"/>
        </w:rPr>
        <w:t>(</w:t>
      </w:r>
      <w:r w:rsidR="000E59C4" w:rsidRPr="000E59C4">
        <w:rPr>
          <w:rFonts w:asciiTheme="majorHAnsi" w:hAnsiTheme="majorHAnsi"/>
          <w:i/>
        </w:rPr>
        <w:t>x</w:t>
      </w:r>
      <w:r w:rsidR="000E59C4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punkten inte har någon </w:t>
      </w:r>
      <w:r w:rsidR="00CC4B19">
        <w:rPr>
          <w:rFonts w:asciiTheme="majorHAnsi" w:hAnsiTheme="majorHAnsi"/>
        </w:rPr>
        <w:t>»</w:t>
      </w:r>
      <w:proofErr w:type="spellStart"/>
      <w:r>
        <w:rPr>
          <w:rFonts w:asciiTheme="majorHAnsi" w:hAnsiTheme="majorHAnsi"/>
        </w:rPr>
        <w:t>areamässig</w:t>
      </w:r>
      <w:proofErr w:type="spellEnd"/>
      <w:r w:rsidR="00CC4B19">
        <w:rPr>
          <w:rFonts w:asciiTheme="majorHAnsi" w:hAnsiTheme="majorHAnsi"/>
        </w:rPr>
        <w:t>»</w:t>
      </w:r>
      <w:r>
        <w:rPr>
          <w:rFonts w:asciiTheme="majorHAnsi" w:hAnsiTheme="majorHAnsi"/>
        </w:rPr>
        <w:t xml:space="preserve"> utsträckning.</w:t>
      </w:r>
    </w:p>
    <w:p w:rsidR="00025581" w:rsidRPr="00312E57" w:rsidRDefault="00025581" w:rsidP="00025581">
      <w:pPr>
        <w:pStyle w:val="Liststycke"/>
        <w:ind w:left="425"/>
        <w:contextualSpacing w:val="0"/>
        <w:rPr>
          <w:rFonts w:asciiTheme="majorHAnsi" w:hAnsiTheme="majorHAnsi"/>
          <w:highlight w:val="yellow"/>
        </w:rPr>
      </w:pPr>
    </w:p>
    <w:p w:rsidR="00025581" w:rsidRPr="00086647" w:rsidRDefault="00025581" w:rsidP="00025581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5.</w:t>
      </w:r>
    </w:p>
    <w:p w:rsidR="00025581" w:rsidRPr="0058343B" w:rsidRDefault="0058343B" w:rsidP="00025581">
      <w:pPr>
        <w:pStyle w:val="Liststycke"/>
        <w:numPr>
          <w:ilvl w:val="0"/>
          <w:numId w:val="11"/>
        </w:numPr>
        <w:spacing w:after="240"/>
        <w:contextualSpacing w:val="0"/>
        <w:rPr>
          <w:rFonts w:asciiTheme="majorHAnsi" w:hAnsiTheme="majorHAnsi"/>
        </w:rPr>
      </w:pPr>
      <w:r w:rsidRPr="0058343B">
        <w:rPr>
          <w:rFonts w:asciiTheme="majorHAnsi" w:hAnsiTheme="majorHAnsi"/>
        </w:rPr>
        <w:t xml:space="preserve">Lista samtliga sekvenser och beräkna sannolikheterna.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021"/>
        <w:gridCol w:w="624"/>
        <w:gridCol w:w="624"/>
        <w:gridCol w:w="624"/>
        <w:gridCol w:w="624"/>
        <w:gridCol w:w="624"/>
        <w:gridCol w:w="624"/>
        <w:gridCol w:w="1248"/>
        <w:gridCol w:w="567"/>
        <w:gridCol w:w="893"/>
      </w:tblGrid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DD5" w:rsidRPr="00D42B1F" w:rsidRDefault="00C11DD5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Sekvens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Färg dragning nr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Sannolikhet vid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E472C3">
            <w:pPr>
              <w:spacing w:after="120" w:line="240" w:lineRule="auto"/>
              <w:ind w:right="-42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i/>
                <w:color w:val="000000"/>
                <w:sz w:val="22"/>
                <w:szCs w:val="24"/>
                <w:lang w:eastAsia="sv-SE"/>
              </w:rPr>
              <w:t>P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(Sekvens)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C11DD5">
            <w:pPr>
              <w:spacing w:after="12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i/>
                <w:color w:val="000000"/>
                <w:sz w:val="22"/>
                <w:szCs w:val="24"/>
                <w:lang w:eastAsia="sv-SE"/>
              </w:rPr>
              <w:t>y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DD5" w:rsidRPr="00D42B1F" w:rsidRDefault="00C11DD5" w:rsidP="00C11DD5">
            <w:pPr>
              <w:spacing w:after="12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i/>
                <w:color w:val="000000"/>
                <w:sz w:val="22"/>
                <w:szCs w:val="24"/>
                <w:lang w:eastAsia="sv-SE"/>
              </w:rPr>
              <w:t>P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(</w:t>
            </w:r>
            <w:r w:rsidRPr="00D42B1F">
              <w:rPr>
                <w:rFonts w:asciiTheme="majorHAnsi" w:eastAsia="Times New Roman" w:hAnsiTheme="majorHAnsi" w:cs="Calibri"/>
                <w:i/>
                <w:color w:val="000000"/>
                <w:sz w:val="22"/>
                <w:szCs w:val="24"/>
                <w:lang w:eastAsia="sv-SE"/>
              </w:rPr>
              <w:t>Y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 xml:space="preserve"> = </w:t>
            </w:r>
            <w:r w:rsidRPr="00D42B1F">
              <w:rPr>
                <w:rFonts w:asciiTheme="majorHAnsi" w:eastAsia="Times New Roman" w:hAnsiTheme="majorHAnsi" w:cs="Calibri"/>
                <w:i/>
                <w:color w:val="000000"/>
                <w:sz w:val="22"/>
                <w:szCs w:val="24"/>
                <w:lang w:eastAsia="sv-SE"/>
              </w:rPr>
              <w:t>y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)</w:t>
            </w: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DD5" w:rsidRPr="00D42B1F" w:rsidRDefault="00C11DD5" w:rsidP="000C0F4A">
            <w:pPr>
              <w:spacing w:after="12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 xml:space="preserve">nr </w:t>
            </w:r>
            <w:r w:rsidRPr="00D42B1F">
              <w:rPr>
                <w:rFonts w:asciiTheme="majorHAnsi" w:eastAsia="Times New Roman" w:hAnsiTheme="majorHAnsi" w:cs="Calibri"/>
                <w:i/>
                <w:color w:val="000000"/>
                <w:sz w:val="22"/>
                <w:szCs w:val="24"/>
                <w:lang w:eastAsia="sv-SE"/>
              </w:rPr>
              <w:t>i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1:a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2:a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3:e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1:a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2:a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3:e</w:t>
            </w: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after="12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C11DD5">
            <w:pPr>
              <w:spacing w:after="12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Cs w:val="24"/>
                <w:lang w:eastAsia="sv-SE"/>
              </w:rPr>
            </w:pPr>
          </w:p>
        </w:tc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DD5" w:rsidRPr="00D42B1F" w:rsidRDefault="00C11DD5" w:rsidP="00D42B1F">
            <w:pPr>
              <w:spacing w:after="12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6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43B" w:rsidRPr="00D42B1F" w:rsidRDefault="00E472C3" w:rsidP="00C11DD5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0,1</w:t>
            </w: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0C0F4A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</w:p>
        </w:tc>
        <w:tc>
          <w:tcPr>
            <w:tcW w:w="8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E472C3" w:rsidP="00C11DD5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0,6</w:t>
            </w: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4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0C0F4A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</w:p>
        </w:tc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6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0C0F4A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6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6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</w:p>
        </w:tc>
        <w:tc>
          <w:tcPr>
            <w:tcW w:w="8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E472C3" w:rsidP="00C11DD5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0,3</w:t>
            </w:r>
          </w:p>
        </w:tc>
      </w:tr>
      <w:tr w:rsidR="00E472C3" w:rsidRPr="003051D2" w:rsidTr="00E472C3">
        <w:trPr>
          <w:trHeight w:val="300"/>
          <w:jc w:val="center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0C0F4A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7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B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lå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R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öd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/5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/4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3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/3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58343B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 w:rsidRPr="003051D2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6</w:t>
            </w:r>
            <w:r w:rsidRPr="00D42B1F"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/60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43B" w:rsidRPr="003051D2" w:rsidRDefault="000C0F4A" w:rsidP="00C11DD5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2</w:t>
            </w:r>
          </w:p>
        </w:tc>
        <w:tc>
          <w:tcPr>
            <w:tcW w:w="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43B" w:rsidRPr="00D42B1F" w:rsidRDefault="0058343B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</w:tr>
      <w:tr w:rsidR="00C11DD5" w:rsidRPr="003051D2" w:rsidTr="00E472C3">
        <w:trPr>
          <w:trHeight w:val="300"/>
          <w:jc w:val="center"/>
        </w:trPr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C11DD5" w:rsidRPr="00D42B1F" w:rsidRDefault="00C11DD5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58343B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Summa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E472C3">
            <w:pPr>
              <w:spacing w:line="240" w:lineRule="auto"/>
              <w:ind w:right="221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1DD5" w:rsidRPr="00D42B1F" w:rsidRDefault="00C11DD5" w:rsidP="00D42B1F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D5" w:rsidRPr="00D42B1F" w:rsidRDefault="00E472C3" w:rsidP="00D42B1F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4"/>
                <w:lang w:eastAsia="sv-SE"/>
              </w:rPr>
              <w:t>1</w:t>
            </w:r>
          </w:p>
        </w:tc>
      </w:tr>
    </w:tbl>
    <w:p w:rsidR="00025581" w:rsidRPr="00E61B48" w:rsidRDefault="000C0F4A" w:rsidP="00E472C3">
      <w:pPr>
        <w:pStyle w:val="Liststycke"/>
        <w:spacing w:before="240" w:after="240"/>
        <w:contextualSpacing w:val="0"/>
        <w:rPr>
          <w:rFonts w:asciiTheme="majorHAnsi" w:hAnsiTheme="majorHAnsi"/>
        </w:rPr>
      </w:pPr>
      <w:r w:rsidRPr="0058343B">
        <w:rPr>
          <w:rFonts w:asciiTheme="majorHAnsi" w:hAnsiTheme="majorHAnsi"/>
        </w:rPr>
        <w:t xml:space="preserve">Observera att sannolikheterna </w:t>
      </w:r>
      <w:r w:rsidR="00E472C3">
        <w:rPr>
          <w:rFonts w:asciiTheme="majorHAnsi" w:hAnsiTheme="majorHAnsi"/>
        </w:rPr>
        <w:t xml:space="preserve">för röd och blå kula </w:t>
      </w:r>
      <w:r w:rsidRPr="0058343B">
        <w:rPr>
          <w:rFonts w:asciiTheme="majorHAnsi" w:hAnsiTheme="majorHAnsi"/>
        </w:rPr>
        <w:t xml:space="preserve">förändras vid varje dragning eftersom man ändrar på </w:t>
      </w:r>
      <w:r w:rsidR="00C11DD5">
        <w:rPr>
          <w:rFonts w:asciiTheme="majorHAnsi" w:hAnsiTheme="majorHAnsi"/>
        </w:rPr>
        <w:t>sammansättning</w:t>
      </w:r>
      <w:r w:rsidR="00E472C3">
        <w:rPr>
          <w:rFonts w:asciiTheme="majorHAnsi" w:hAnsiTheme="majorHAnsi"/>
        </w:rPr>
        <w:t>en</w:t>
      </w:r>
      <w:r w:rsidR="00C11DD5">
        <w:rPr>
          <w:rFonts w:asciiTheme="majorHAnsi" w:hAnsiTheme="majorHAnsi"/>
        </w:rPr>
        <w:t xml:space="preserve"> av röda och blå kulor.</w:t>
      </w:r>
      <w:r w:rsidR="00025581">
        <w:rPr>
          <w:rFonts w:asciiTheme="majorHAnsi" w:hAnsiTheme="majorHAnsi"/>
        </w:rPr>
        <w:t xml:space="preserve"> </w:t>
      </w:r>
    </w:p>
    <w:p w:rsidR="00E472C3" w:rsidRPr="00E61B48" w:rsidRDefault="003750F6" w:rsidP="003750F6">
      <w:pPr>
        <w:pStyle w:val="Liststycke"/>
        <w:numPr>
          <w:ilvl w:val="0"/>
          <w:numId w:val="11"/>
        </w:numPr>
        <w:spacing w:after="120"/>
        <w:contextualSpacing w:val="0"/>
        <w:rPr>
          <w:rFonts w:asciiTheme="majorHAnsi" w:eastAsiaTheme="minorEastAsia" w:hAnsiTheme="majorHAnsi"/>
          <w:lang w:val="en-US"/>
        </w:rPr>
      </w:pPr>
      <w:r>
        <w:rPr>
          <w:rFonts w:asciiTheme="majorHAnsi" w:eastAsiaTheme="minorEastAsia" w:hAnsiTheme="majorHAnsi"/>
          <w:i/>
          <w:lang w:val="en-US"/>
        </w:rPr>
        <w:t>N</w:t>
      </w:r>
      <w:r w:rsidRPr="003750F6">
        <w:rPr>
          <w:rFonts w:asciiTheme="majorHAnsi" w:eastAsiaTheme="minorEastAsia" w:hAnsiTheme="majorHAnsi"/>
          <w:lang w:val="en-US"/>
        </w:rPr>
        <w:t xml:space="preserve"> = 5; </w:t>
      </w:r>
      <w:r w:rsidR="00E472C3">
        <w:rPr>
          <w:rFonts w:asciiTheme="majorHAnsi" w:eastAsiaTheme="minorEastAsia" w:hAnsiTheme="majorHAnsi"/>
          <w:i/>
          <w:lang w:val="en-US"/>
        </w:rPr>
        <w:t>n</w:t>
      </w:r>
      <w:r w:rsidR="00E472C3" w:rsidRPr="00E472C3">
        <w:rPr>
          <w:rFonts w:asciiTheme="majorHAnsi" w:eastAsiaTheme="minorEastAsia" w:hAnsiTheme="majorHAnsi"/>
          <w:lang w:val="en-US"/>
        </w:rPr>
        <w:t xml:space="preserve"> = 3; </w:t>
      </w:r>
      <w:r w:rsidR="00E472C3">
        <w:rPr>
          <w:rFonts w:asciiTheme="majorHAnsi" w:eastAsiaTheme="minorEastAsia" w:hAnsiTheme="majorHAnsi"/>
          <w:i/>
          <w:lang w:val="en-US"/>
        </w:rPr>
        <w:t>p</w:t>
      </w:r>
      <w:r w:rsidR="00E472C3" w:rsidRPr="00E61B48">
        <w:rPr>
          <w:rFonts w:asciiTheme="majorHAnsi" w:hAnsiTheme="majorHAnsi"/>
          <w:lang w:val="en-US"/>
        </w:rPr>
        <w:t xml:space="preserve"> = </w:t>
      </w:r>
      <w:r w:rsidR="00E472C3">
        <w:rPr>
          <w:rFonts w:asciiTheme="majorHAnsi" w:hAnsiTheme="majorHAnsi"/>
          <w:lang w:val="en-US"/>
        </w:rPr>
        <w:t>2/5 = 0,4</w:t>
      </w:r>
    </w:p>
    <w:p w:rsidR="003750F6" w:rsidRDefault="00E472C3" w:rsidP="003750F6">
      <w:pPr>
        <w:pStyle w:val="Liststycke"/>
        <w:spacing w:after="120"/>
        <w:ind w:left="714"/>
        <w:contextualSpacing w:val="0"/>
        <w:rPr>
          <w:rFonts w:asciiTheme="majorHAnsi" w:eastAsiaTheme="minorEastAsia" w:hAnsiTheme="majorHAnsi"/>
        </w:rPr>
      </w:pPr>
      <w:r w:rsidRPr="00E472C3">
        <w:rPr>
          <w:rFonts w:asciiTheme="majorHAnsi" w:eastAsiaTheme="minorEastAsia" w:hAnsiTheme="majorHAnsi"/>
          <w:i/>
        </w:rPr>
        <w:t>E</w:t>
      </w:r>
      <w:r w:rsidRPr="00E472C3">
        <w:rPr>
          <w:rFonts w:asciiTheme="majorHAnsi" w:eastAsiaTheme="minorEastAsia" w:hAnsiTheme="majorHAnsi"/>
        </w:rPr>
        <w:t>(</w:t>
      </w:r>
      <w:r w:rsidRPr="00E472C3">
        <w:rPr>
          <w:rFonts w:asciiTheme="majorHAnsi" w:eastAsiaTheme="minorEastAsia" w:hAnsiTheme="majorHAnsi"/>
          <w:i/>
        </w:rPr>
        <w:t>Y</w:t>
      </w:r>
      <w:r w:rsidRPr="00E472C3">
        <w:rPr>
          <w:rFonts w:asciiTheme="majorHAnsi" w:eastAsiaTheme="minorEastAsia" w:hAnsiTheme="majorHAnsi"/>
        </w:rPr>
        <w:t>) = 0</w:t>
      </w:r>
      <w:r w:rsidRPr="00E472C3">
        <w:rPr>
          <w:rFonts w:ascii="Calibri" w:eastAsiaTheme="minorEastAsia" w:hAnsi="Calibri" w:cs="Calibri"/>
        </w:rPr>
        <w:t>·</w:t>
      </w:r>
      <w:r w:rsidRPr="00E472C3">
        <w:rPr>
          <w:rFonts w:asciiTheme="majorHAnsi" w:eastAsiaTheme="minorEastAsia" w:hAnsiTheme="majorHAnsi"/>
        </w:rPr>
        <w:t>0,1 + 1</w:t>
      </w:r>
      <w:r w:rsidRPr="00E472C3">
        <w:rPr>
          <w:rFonts w:ascii="Calibri" w:eastAsiaTheme="minorEastAsia" w:hAnsi="Calibri" w:cs="Calibri"/>
        </w:rPr>
        <w:t>·</w:t>
      </w:r>
      <w:r w:rsidRPr="00E472C3">
        <w:rPr>
          <w:rFonts w:asciiTheme="majorHAnsi" w:eastAsiaTheme="minorEastAsia" w:hAnsiTheme="majorHAnsi"/>
        </w:rPr>
        <w:t>0,6 + 2</w:t>
      </w:r>
      <w:r w:rsidRPr="00E472C3">
        <w:rPr>
          <w:rFonts w:ascii="Calibri" w:eastAsiaTheme="minorEastAsia" w:hAnsi="Calibri" w:cs="Calibri"/>
        </w:rPr>
        <w:t>·</w:t>
      </w:r>
      <w:r w:rsidRPr="00E472C3">
        <w:rPr>
          <w:rFonts w:asciiTheme="majorHAnsi" w:eastAsiaTheme="minorEastAsia" w:hAnsiTheme="majorHAnsi"/>
        </w:rPr>
        <w:t>0,3 = 1,2;</w:t>
      </w:r>
    </w:p>
    <w:p w:rsidR="00E472C3" w:rsidRPr="00E472C3" w:rsidRDefault="00E472C3" w:rsidP="003750F6">
      <w:pPr>
        <w:pStyle w:val="Liststycke"/>
        <w:spacing w:after="120"/>
        <w:ind w:left="714"/>
        <w:contextualSpacing w:val="0"/>
        <w:rPr>
          <w:rFonts w:asciiTheme="majorHAnsi" w:eastAsiaTheme="minorEastAsia" w:hAnsiTheme="majorHAnsi"/>
        </w:rPr>
      </w:pPr>
      <w:proofErr w:type="spellStart"/>
      <w:r w:rsidRPr="00E472C3">
        <w:rPr>
          <w:rFonts w:asciiTheme="majorHAnsi" w:eastAsiaTheme="minorEastAsia" w:hAnsiTheme="majorHAnsi"/>
          <w:i/>
        </w:rPr>
        <w:t>np</w:t>
      </w:r>
      <w:proofErr w:type="spellEnd"/>
      <w:r w:rsidRPr="00E472C3">
        <w:rPr>
          <w:rFonts w:asciiTheme="majorHAnsi" w:eastAsiaTheme="minorEastAsia" w:hAnsiTheme="majorHAnsi"/>
        </w:rPr>
        <w:t xml:space="preserve"> = 3</w:t>
      </w:r>
      <w:r w:rsidRPr="00E472C3">
        <w:rPr>
          <w:rFonts w:ascii="Calibri" w:eastAsiaTheme="minorEastAsia" w:hAnsi="Calibri" w:cs="Calibri"/>
        </w:rPr>
        <w:t>·</w:t>
      </w:r>
      <w:r w:rsidRPr="00E472C3">
        <w:rPr>
          <w:rFonts w:asciiTheme="majorHAnsi" w:eastAsiaTheme="minorEastAsia" w:hAnsiTheme="majorHAnsi"/>
        </w:rPr>
        <w:t>0,4</w:t>
      </w:r>
      <w:r>
        <w:rPr>
          <w:rFonts w:asciiTheme="majorHAnsi" w:eastAsiaTheme="minorEastAsia" w:hAnsiTheme="majorHAnsi"/>
        </w:rPr>
        <w:t xml:space="preserve"> = 1,2</w:t>
      </w:r>
    </w:p>
    <w:p w:rsidR="00025581" w:rsidRDefault="00025581" w:rsidP="003750F6">
      <w:pPr>
        <w:pStyle w:val="Liststycke"/>
        <w:spacing w:after="120"/>
        <w:contextualSpacing w:val="0"/>
        <w:rPr>
          <w:rFonts w:asciiTheme="majorHAnsi" w:eastAsiaTheme="minorEastAsia" w:hAnsiTheme="majorHAnsi"/>
        </w:rPr>
      </w:pPr>
      <w:r w:rsidRPr="00E472C3">
        <w:rPr>
          <w:rFonts w:asciiTheme="majorHAnsi" w:hAnsiTheme="majorHAnsi"/>
          <w:i/>
          <w:lang w:val="en-US"/>
        </w:rPr>
        <w:t>V</w:t>
      </w:r>
      <w:r w:rsidRPr="00E472C3">
        <w:rPr>
          <w:rFonts w:asciiTheme="majorHAnsi" w:hAnsiTheme="majorHAnsi"/>
          <w:lang w:val="en-US"/>
        </w:rPr>
        <w:t>(</w:t>
      </w:r>
      <w:r w:rsidR="00E472C3" w:rsidRPr="00E472C3">
        <w:rPr>
          <w:rFonts w:asciiTheme="majorHAnsi" w:eastAsiaTheme="minorEastAsia" w:hAnsiTheme="majorHAnsi"/>
          <w:i/>
          <w:lang w:val="en-US"/>
        </w:rPr>
        <w:t>Y</w:t>
      </w:r>
      <w:r w:rsidRPr="00E472C3">
        <w:rPr>
          <w:rFonts w:asciiTheme="majorHAnsi" w:hAnsiTheme="majorHAnsi"/>
          <w:lang w:val="en-US"/>
        </w:rPr>
        <w:t xml:space="preserve">) = </w:t>
      </w:r>
      <w:r w:rsidR="00E472C3">
        <w:rPr>
          <w:rFonts w:asciiTheme="majorHAnsi" w:hAnsiTheme="majorHAnsi"/>
          <w:lang w:val="en-US"/>
        </w:rPr>
        <w:t>(0-1</w:t>
      </w:r>
      <w:proofErr w:type="gramStart"/>
      <w:r w:rsidR="00E472C3">
        <w:rPr>
          <w:rFonts w:asciiTheme="majorHAnsi" w:hAnsiTheme="majorHAnsi"/>
          <w:lang w:val="en-US"/>
        </w:rPr>
        <w:t>,2</w:t>
      </w:r>
      <w:proofErr w:type="gramEnd"/>
      <w:r w:rsidR="00E472C3">
        <w:rPr>
          <w:rFonts w:asciiTheme="majorHAnsi" w:hAnsiTheme="majorHAnsi"/>
          <w:lang w:val="en-US"/>
        </w:rPr>
        <w:t>)</w:t>
      </w:r>
      <w:r w:rsidR="00E472C3" w:rsidRPr="003750F6">
        <w:rPr>
          <w:rFonts w:asciiTheme="majorHAnsi" w:hAnsiTheme="majorHAnsi"/>
          <w:vertAlign w:val="superscript"/>
          <w:lang w:val="en-US"/>
        </w:rPr>
        <w:t>2</w:t>
      </w:r>
      <w:r w:rsidR="00E472C3" w:rsidRPr="00E472C3">
        <w:rPr>
          <w:rFonts w:ascii="Calibri" w:eastAsiaTheme="minorEastAsia" w:hAnsi="Calibri" w:cs="Calibri"/>
        </w:rPr>
        <w:t>·</w:t>
      </w:r>
      <w:r w:rsidR="00E472C3" w:rsidRPr="00E472C3">
        <w:rPr>
          <w:rFonts w:asciiTheme="majorHAnsi" w:eastAsiaTheme="minorEastAsia" w:hAnsiTheme="majorHAnsi"/>
        </w:rPr>
        <w:t>0,</w:t>
      </w:r>
      <w:r w:rsidR="00E472C3">
        <w:rPr>
          <w:rFonts w:asciiTheme="majorHAnsi" w:eastAsiaTheme="minorEastAsia" w:hAnsiTheme="majorHAnsi"/>
        </w:rPr>
        <w:t>1 + (1-1,2)</w:t>
      </w:r>
      <w:r w:rsidR="00E472C3" w:rsidRPr="003750F6">
        <w:rPr>
          <w:rFonts w:asciiTheme="majorHAnsi" w:eastAsiaTheme="minorEastAsia" w:hAnsiTheme="majorHAnsi"/>
          <w:vertAlign w:val="superscript"/>
        </w:rPr>
        <w:t>2</w:t>
      </w:r>
      <w:r w:rsidR="00E472C3" w:rsidRPr="00E472C3">
        <w:rPr>
          <w:rFonts w:ascii="Calibri" w:eastAsiaTheme="minorEastAsia" w:hAnsi="Calibri" w:cs="Calibri"/>
        </w:rPr>
        <w:t>·</w:t>
      </w:r>
      <w:r w:rsidR="00E472C3" w:rsidRPr="00E472C3">
        <w:rPr>
          <w:rFonts w:asciiTheme="majorHAnsi" w:eastAsiaTheme="minorEastAsia" w:hAnsiTheme="majorHAnsi"/>
        </w:rPr>
        <w:t>0,</w:t>
      </w:r>
      <w:r w:rsidR="003750F6">
        <w:rPr>
          <w:rFonts w:asciiTheme="majorHAnsi" w:eastAsiaTheme="minorEastAsia" w:hAnsiTheme="majorHAnsi"/>
        </w:rPr>
        <w:t>6 + (2-1,2)</w:t>
      </w:r>
      <w:r w:rsidR="003750F6" w:rsidRPr="003750F6">
        <w:rPr>
          <w:rFonts w:asciiTheme="majorHAnsi" w:eastAsiaTheme="minorEastAsia" w:hAnsiTheme="majorHAnsi"/>
          <w:vertAlign w:val="superscript"/>
        </w:rPr>
        <w:t>2</w:t>
      </w:r>
      <w:r w:rsidR="003750F6" w:rsidRPr="00E472C3">
        <w:rPr>
          <w:rFonts w:ascii="Calibri" w:eastAsiaTheme="minorEastAsia" w:hAnsi="Calibri" w:cs="Calibri"/>
        </w:rPr>
        <w:t>·</w:t>
      </w:r>
      <w:r w:rsidR="003750F6" w:rsidRPr="00E472C3">
        <w:rPr>
          <w:rFonts w:asciiTheme="majorHAnsi" w:eastAsiaTheme="minorEastAsia" w:hAnsiTheme="majorHAnsi"/>
        </w:rPr>
        <w:t>0,</w:t>
      </w:r>
      <w:r w:rsidR="003750F6">
        <w:rPr>
          <w:rFonts w:asciiTheme="majorHAnsi" w:eastAsiaTheme="minorEastAsia" w:hAnsiTheme="majorHAnsi"/>
        </w:rPr>
        <w:t>3 = 0,36</w:t>
      </w:r>
    </w:p>
    <w:p w:rsidR="003750F6" w:rsidRPr="003750F6" w:rsidRDefault="003750F6" w:rsidP="003750F6">
      <w:pPr>
        <w:pStyle w:val="Liststycke"/>
        <w:spacing w:after="240"/>
        <w:contextualSpacing w:val="0"/>
        <w:rPr>
          <w:rFonts w:asciiTheme="majorHAnsi" w:hAnsiTheme="majorHAnsi"/>
        </w:rPr>
      </w:pPr>
      <w:proofErr w:type="spellStart"/>
      <w:r w:rsidRPr="00E472C3">
        <w:rPr>
          <w:rFonts w:asciiTheme="majorHAnsi" w:eastAsiaTheme="minorEastAsia" w:hAnsiTheme="majorHAnsi"/>
          <w:i/>
        </w:rPr>
        <w:t>np</w:t>
      </w:r>
      <w:proofErr w:type="spellEnd"/>
      <w:r w:rsidRPr="003750F6">
        <w:rPr>
          <w:rFonts w:asciiTheme="majorHAnsi" w:eastAsiaTheme="minorEastAsia" w:hAnsiTheme="majorHAnsi"/>
        </w:rPr>
        <w:t>(1-</w:t>
      </w:r>
      <w:r>
        <w:rPr>
          <w:rFonts w:asciiTheme="majorHAnsi" w:eastAsiaTheme="minorEastAsia" w:hAnsiTheme="majorHAnsi"/>
          <w:i/>
        </w:rPr>
        <w:t>p</w:t>
      </w:r>
      <w:r w:rsidRPr="003750F6">
        <w:rPr>
          <w:rFonts w:asciiTheme="majorHAnsi" w:eastAsiaTheme="minorEastAsia" w:hAnsiTheme="majorHAnsi"/>
        </w:rPr>
        <w:t>)</w:t>
      </w:r>
      <m:oMath>
        <m:d>
          <m:dPr>
            <m:ctrlPr>
              <w:rPr>
                <w:rFonts w:eastAsiaTheme="minorEastAsia" w:cs="Calibri"/>
                <w:i/>
              </w:rPr>
            </m:ctrlPr>
          </m:dPr>
          <m:e>
            <m:f>
              <m:fPr>
                <m:ctrlPr>
                  <w:rPr>
                    <w:rFonts w:eastAsiaTheme="minorEastAsia" w:cs="Calibri"/>
                    <w:i/>
                  </w:rPr>
                </m:ctrlPr>
              </m:fPr>
              <m:num>
                <m:r>
                  <w:rPr>
                    <w:rFonts w:eastAsiaTheme="minorEastAsia" w:cs="Calibri"/>
                  </w:rPr>
                  <m:t>N-n</m:t>
                </m:r>
              </m:num>
              <m:den>
                <m:r>
                  <w:rPr>
                    <w:rFonts w:eastAsiaTheme="minorEastAsia" w:cs="Calibri"/>
                  </w:rPr>
                  <m:t>N-1</m:t>
                </m:r>
              </m:den>
            </m:f>
          </m:e>
        </m:d>
      </m:oMath>
      <w:r w:rsidRPr="003750F6">
        <w:rPr>
          <w:rFonts w:asciiTheme="majorHAnsi" w:eastAsiaTheme="minorEastAsia" w:hAnsiTheme="majorHAnsi"/>
        </w:rPr>
        <w:t xml:space="preserve"> </w:t>
      </w:r>
      <w:r w:rsidRPr="00E472C3">
        <w:rPr>
          <w:rFonts w:asciiTheme="majorHAnsi" w:eastAsiaTheme="minorEastAsia" w:hAnsiTheme="majorHAnsi"/>
        </w:rPr>
        <w:t>= 3</w:t>
      </w:r>
      <w:r w:rsidRPr="00E472C3">
        <w:rPr>
          <w:rFonts w:ascii="Calibri" w:eastAsiaTheme="minorEastAsia" w:hAnsi="Calibri" w:cs="Calibri"/>
        </w:rPr>
        <w:t>·</w:t>
      </w:r>
      <w:r w:rsidRPr="00E472C3">
        <w:rPr>
          <w:rFonts w:asciiTheme="majorHAnsi" w:eastAsiaTheme="minorEastAsia" w:hAnsiTheme="majorHAnsi"/>
        </w:rPr>
        <w:t>0,4</w:t>
      </w:r>
      <w:r w:rsidRPr="00E472C3">
        <w:rPr>
          <w:rFonts w:ascii="Calibri" w:eastAsiaTheme="minorEastAsia" w:hAnsi="Calibri" w:cs="Calibri"/>
        </w:rPr>
        <w:t>·</w:t>
      </w:r>
      <w:r w:rsidRPr="00E472C3">
        <w:rPr>
          <w:rFonts w:asciiTheme="majorHAnsi" w:eastAsiaTheme="minorEastAsia" w:hAnsiTheme="majorHAnsi"/>
        </w:rPr>
        <w:t>0,</w:t>
      </w:r>
      <w:r>
        <w:rPr>
          <w:rFonts w:asciiTheme="majorHAnsi" w:eastAsiaTheme="minorEastAsia" w:hAnsiTheme="majorHAnsi"/>
        </w:rPr>
        <w:t>6</w:t>
      </w:r>
      <w:r w:rsidRPr="00E472C3">
        <w:rPr>
          <w:rFonts w:ascii="Calibri" w:eastAsiaTheme="minorEastAsia" w:hAnsi="Calibri" w:cs="Calibri"/>
        </w:rPr>
        <w:t>·</w:t>
      </w:r>
      <m:oMath>
        <m:d>
          <m:dPr>
            <m:ctrlPr>
              <w:rPr>
                <w:rFonts w:eastAsiaTheme="minorEastAsia" w:cs="Calibri"/>
                <w:i/>
              </w:rPr>
            </m:ctrlPr>
          </m:dPr>
          <m:e>
            <m:f>
              <m:fPr>
                <m:ctrlPr>
                  <w:rPr>
                    <w:rFonts w:eastAsiaTheme="minorEastAsia" w:cs="Calibri"/>
                    <w:i/>
                  </w:rPr>
                </m:ctrlPr>
              </m:fPr>
              <m:num>
                <m:r>
                  <w:rPr>
                    <w:rFonts w:eastAsiaTheme="minorEastAsia" w:cs="Calibri"/>
                  </w:rPr>
                  <m:t>5-3</m:t>
                </m:r>
              </m:num>
              <m:den>
                <m:r>
                  <w:rPr>
                    <w:rFonts w:eastAsiaTheme="minorEastAsia" w:cs="Calibri"/>
                  </w:rPr>
                  <m:t>5-1</m:t>
                </m:r>
              </m:den>
            </m:f>
          </m:e>
        </m:d>
      </m:oMath>
      <w:r>
        <w:rPr>
          <w:rFonts w:asciiTheme="majorHAnsi" w:eastAsiaTheme="minorEastAsia" w:hAnsiTheme="majorHAnsi"/>
        </w:rPr>
        <w:t xml:space="preserve"> = 0,36</w:t>
      </w:r>
    </w:p>
    <w:p w:rsidR="000E59C4" w:rsidRDefault="003750F6" w:rsidP="003750F6">
      <w:pPr>
        <w:pStyle w:val="Liststycke"/>
        <w:numPr>
          <w:ilvl w:val="0"/>
          <w:numId w:val="11"/>
        </w:numPr>
        <w:spacing w:after="60"/>
        <w:ind w:left="714" w:hanging="357"/>
        <w:contextualSpacing w:val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Om dragning sker </w:t>
      </w:r>
      <w:r w:rsidRPr="005F749B">
        <w:rPr>
          <w:rFonts w:asciiTheme="majorHAnsi" w:eastAsiaTheme="minorEastAsia" w:hAnsiTheme="majorHAnsi"/>
          <w:u w:val="single"/>
        </w:rPr>
        <w:t>med</w:t>
      </w:r>
      <w:r>
        <w:rPr>
          <w:rFonts w:asciiTheme="majorHAnsi" w:eastAsiaTheme="minorEastAsia" w:hAnsiTheme="majorHAnsi"/>
        </w:rPr>
        <w:t xml:space="preserve"> återläggning är </w:t>
      </w:r>
      <w:r w:rsidRPr="00690419">
        <w:rPr>
          <w:rFonts w:asciiTheme="majorHAnsi" w:eastAsiaTheme="minorEastAsia" w:hAnsiTheme="majorHAnsi"/>
          <w:i/>
        </w:rPr>
        <w:t>Y</w:t>
      </w:r>
      <w:r>
        <w:rPr>
          <w:rFonts w:asciiTheme="majorHAnsi" w:eastAsiaTheme="minorEastAsia" w:hAnsiTheme="majorHAnsi"/>
        </w:rPr>
        <w:t xml:space="preserve"> </w:t>
      </w:r>
      <w:r w:rsidRPr="005F749B">
        <w:rPr>
          <w:rFonts w:asciiTheme="majorHAnsi" w:eastAsiaTheme="minorEastAsia" w:hAnsiTheme="majorHAnsi"/>
          <w:u w:val="single"/>
        </w:rPr>
        <w:t>binomialfördelad</w:t>
      </w:r>
      <w:r>
        <w:rPr>
          <w:rFonts w:asciiTheme="majorHAnsi" w:eastAsiaTheme="minorEastAsia" w:hAnsiTheme="majorHAnsi"/>
        </w:rPr>
        <w:t xml:space="preserve"> </w:t>
      </w:r>
      <w:r w:rsidR="00690419">
        <w:rPr>
          <w:rFonts w:asciiTheme="majorHAnsi" w:eastAsiaTheme="minorEastAsia" w:hAnsiTheme="majorHAnsi"/>
        </w:rPr>
        <w:t>med</w:t>
      </w:r>
      <w:r>
        <w:rPr>
          <w:rFonts w:asciiTheme="majorHAnsi" w:eastAsiaTheme="minorEastAsia" w:hAnsiTheme="majorHAnsi"/>
        </w:rPr>
        <w:t xml:space="preserve"> vänte</w:t>
      </w:r>
      <w:r w:rsidR="00690419">
        <w:rPr>
          <w:rFonts w:asciiTheme="majorHAnsi" w:eastAsiaTheme="minorEastAsia" w:hAnsiTheme="majorHAnsi"/>
        </w:rPr>
        <w:t xml:space="preserve">värde </w:t>
      </w:r>
      <w:r w:rsidR="00690419" w:rsidRPr="00690419">
        <w:rPr>
          <w:rFonts w:asciiTheme="majorHAnsi" w:eastAsiaTheme="minorEastAsia" w:hAnsiTheme="majorHAnsi"/>
          <w:i/>
        </w:rPr>
        <w:t>E</w:t>
      </w:r>
      <w:r w:rsidR="00690419">
        <w:rPr>
          <w:rFonts w:asciiTheme="majorHAnsi" w:eastAsiaTheme="minorEastAsia" w:hAnsiTheme="majorHAnsi"/>
        </w:rPr>
        <w:t>(</w:t>
      </w:r>
      <w:r w:rsidR="00690419" w:rsidRPr="00690419">
        <w:rPr>
          <w:rFonts w:asciiTheme="majorHAnsi" w:eastAsiaTheme="minorEastAsia" w:hAnsiTheme="majorHAnsi"/>
          <w:i/>
        </w:rPr>
        <w:t>Y</w:t>
      </w:r>
      <w:r w:rsidR="00690419">
        <w:rPr>
          <w:rFonts w:asciiTheme="majorHAnsi" w:eastAsiaTheme="minorEastAsia" w:hAnsiTheme="majorHAnsi"/>
        </w:rPr>
        <w:t>) =</w:t>
      </w:r>
      <w:r>
        <w:rPr>
          <w:rFonts w:asciiTheme="majorHAnsi" w:eastAsiaTheme="minorEastAsia" w:hAnsiTheme="majorHAnsi"/>
        </w:rPr>
        <w:t xml:space="preserve"> </w:t>
      </w:r>
      <w:proofErr w:type="spellStart"/>
      <w:r w:rsidRPr="003750F6">
        <w:rPr>
          <w:rFonts w:asciiTheme="majorHAnsi" w:eastAsiaTheme="minorEastAsia" w:hAnsiTheme="majorHAnsi"/>
          <w:i/>
        </w:rPr>
        <w:t>np</w:t>
      </w:r>
      <w:proofErr w:type="spellEnd"/>
      <w:r>
        <w:rPr>
          <w:rFonts w:asciiTheme="majorHAnsi" w:eastAsiaTheme="minorEastAsia" w:hAnsiTheme="majorHAnsi"/>
        </w:rPr>
        <w:t xml:space="preserve"> </w:t>
      </w:r>
      <w:r w:rsidR="000E59C4">
        <w:rPr>
          <w:rFonts w:asciiTheme="majorHAnsi" w:eastAsiaTheme="minorEastAsia" w:hAnsiTheme="majorHAnsi"/>
        </w:rPr>
        <w:t xml:space="preserve">= 1,2 </w:t>
      </w:r>
      <w:r w:rsidR="00690419">
        <w:rPr>
          <w:rFonts w:asciiTheme="majorHAnsi" w:eastAsiaTheme="minorEastAsia" w:hAnsiTheme="majorHAnsi"/>
        </w:rPr>
        <w:t xml:space="preserve">och varians </w:t>
      </w:r>
      <w:r w:rsidR="00690419" w:rsidRPr="00690419">
        <w:rPr>
          <w:rFonts w:asciiTheme="majorHAnsi" w:hAnsiTheme="majorHAnsi"/>
          <w:i/>
        </w:rPr>
        <w:t>V</w:t>
      </w:r>
      <w:r w:rsidR="00690419" w:rsidRPr="00690419">
        <w:rPr>
          <w:rFonts w:asciiTheme="majorHAnsi" w:hAnsiTheme="majorHAnsi"/>
        </w:rPr>
        <w:t>(</w:t>
      </w:r>
      <w:r w:rsidR="00690419" w:rsidRPr="00690419">
        <w:rPr>
          <w:rFonts w:asciiTheme="majorHAnsi" w:eastAsiaTheme="minorEastAsia" w:hAnsiTheme="majorHAnsi"/>
          <w:i/>
        </w:rPr>
        <w:t>Y</w:t>
      </w:r>
      <w:r w:rsidR="00690419" w:rsidRPr="00690419">
        <w:rPr>
          <w:rFonts w:asciiTheme="majorHAnsi" w:hAnsiTheme="majorHAnsi"/>
        </w:rPr>
        <w:t xml:space="preserve">) = </w:t>
      </w:r>
      <w:proofErr w:type="spellStart"/>
      <w:r w:rsidRPr="003750F6">
        <w:rPr>
          <w:rFonts w:asciiTheme="majorHAnsi" w:eastAsiaTheme="minorEastAsia" w:hAnsiTheme="majorHAnsi"/>
          <w:i/>
        </w:rPr>
        <w:t>np</w:t>
      </w:r>
      <w:proofErr w:type="spellEnd"/>
      <w:r>
        <w:rPr>
          <w:rFonts w:asciiTheme="majorHAnsi" w:eastAsiaTheme="minorEastAsia" w:hAnsiTheme="majorHAnsi"/>
        </w:rPr>
        <w:t>(1-</w:t>
      </w:r>
      <w:r w:rsidRPr="003750F6">
        <w:rPr>
          <w:rFonts w:asciiTheme="majorHAnsi" w:eastAsiaTheme="minorEastAsia" w:hAnsiTheme="majorHAnsi"/>
          <w:i/>
        </w:rPr>
        <w:t>p</w:t>
      </w:r>
      <w:r w:rsidR="000E59C4">
        <w:rPr>
          <w:rFonts w:asciiTheme="majorHAnsi" w:eastAsiaTheme="minorEastAsia" w:hAnsiTheme="majorHAnsi"/>
        </w:rPr>
        <w:t>) = 0,72.</w:t>
      </w:r>
    </w:p>
    <w:p w:rsidR="00025581" w:rsidRDefault="00690419" w:rsidP="000E59C4">
      <w:pPr>
        <w:pStyle w:val="Liststycke"/>
        <w:spacing w:after="60"/>
        <w:ind w:left="714"/>
        <w:contextualSpacing w:val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Väntevärdet är identisk men variansen är </w:t>
      </w:r>
      <w:r w:rsidR="005F749B">
        <w:rPr>
          <w:rFonts w:asciiTheme="majorHAnsi" w:eastAsiaTheme="minorEastAsia" w:hAnsiTheme="majorHAnsi"/>
        </w:rPr>
        <w:t>större</w:t>
      </w:r>
      <w:r w:rsidR="000E59C4">
        <w:rPr>
          <w:rFonts w:asciiTheme="majorHAnsi" w:eastAsiaTheme="minorEastAsia" w:hAnsiTheme="majorHAnsi"/>
        </w:rPr>
        <w:t xml:space="preserve"> när man drar med återlägg</w:t>
      </w:r>
      <w:r w:rsidR="000E59C4">
        <w:rPr>
          <w:rFonts w:asciiTheme="majorHAnsi" w:eastAsiaTheme="minorEastAsia" w:hAnsiTheme="majorHAnsi"/>
        </w:rPr>
        <w:softHyphen/>
        <w:t>ning</w:t>
      </w:r>
      <w:r w:rsidR="005F749B">
        <w:rPr>
          <w:rFonts w:asciiTheme="majorHAnsi" w:eastAsiaTheme="minorEastAsia" w:hAnsiTheme="majorHAnsi"/>
        </w:rPr>
        <w:t xml:space="preserve">. </w:t>
      </w:r>
      <w:r w:rsidR="00CC4B19">
        <w:rPr>
          <w:rFonts w:asciiTheme="majorHAnsi" w:eastAsiaTheme="minorEastAsia" w:hAnsiTheme="majorHAnsi"/>
        </w:rPr>
        <w:t>Det f</w:t>
      </w:r>
      <w:r w:rsidR="005F749B">
        <w:rPr>
          <w:rFonts w:asciiTheme="majorHAnsi" w:eastAsiaTheme="minorEastAsia" w:hAnsiTheme="majorHAnsi"/>
        </w:rPr>
        <w:t xml:space="preserve">örsta man kan observera är att </w:t>
      </w:r>
      <w:r w:rsidR="005F749B" w:rsidRPr="005F749B">
        <w:rPr>
          <w:rFonts w:asciiTheme="majorHAnsi" w:eastAsiaTheme="minorEastAsia" w:hAnsiTheme="majorHAnsi"/>
          <w:u w:val="single"/>
        </w:rPr>
        <w:t>med</w:t>
      </w:r>
      <w:r w:rsidR="005F749B">
        <w:rPr>
          <w:rFonts w:asciiTheme="majorHAnsi" w:eastAsiaTheme="minorEastAsia" w:hAnsiTheme="majorHAnsi"/>
        </w:rPr>
        <w:t xml:space="preserve"> återläggning blir utfallsrummet </w:t>
      </w:r>
      <w:r w:rsidR="000E59C4">
        <w:rPr>
          <w:rFonts w:asciiTheme="majorHAnsi" w:eastAsiaTheme="minorEastAsia" w:hAnsiTheme="majorHAnsi"/>
        </w:rPr>
        <w:t>{</w:t>
      </w:r>
      <w:r w:rsidR="005F749B">
        <w:rPr>
          <w:rFonts w:asciiTheme="majorHAnsi" w:eastAsiaTheme="minorEastAsia" w:hAnsiTheme="majorHAnsi"/>
        </w:rPr>
        <w:t>0,1,2,3</w:t>
      </w:r>
      <w:r w:rsidR="000E59C4">
        <w:rPr>
          <w:rFonts w:asciiTheme="majorHAnsi" w:eastAsiaTheme="minorEastAsia" w:hAnsiTheme="majorHAnsi"/>
        </w:rPr>
        <w:t>}</w:t>
      </w:r>
      <w:r w:rsidR="005F749B">
        <w:rPr>
          <w:rFonts w:asciiTheme="majorHAnsi" w:eastAsiaTheme="minorEastAsia" w:hAnsiTheme="majorHAnsi"/>
        </w:rPr>
        <w:t xml:space="preserve"> men </w:t>
      </w:r>
      <w:r w:rsidR="005F749B" w:rsidRPr="005F749B">
        <w:rPr>
          <w:rFonts w:asciiTheme="majorHAnsi" w:eastAsiaTheme="minorEastAsia" w:hAnsiTheme="majorHAnsi"/>
          <w:u w:val="single"/>
        </w:rPr>
        <w:t>utan</w:t>
      </w:r>
      <w:r w:rsidR="005F749B">
        <w:rPr>
          <w:rFonts w:asciiTheme="majorHAnsi" w:eastAsiaTheme="minorEastAsia" w:hAnsiTheme="majorHAnsi"/>
        </w:rPr>
        <w:t xml:space="preserve"> återläggning kan man aldrig observera 3 blå kulor. Detta drar i sig ner variansen men framförallt är det sannolikheterna som förändras efter varje enskild dragning </w:t>
      </w:r>
      <w:r w:rsidR="00CC4B19">
        <w:rPr>
          <w:rFonts w:asciiTheme="majorHAnsi" w:eastAsiaTheme="minorEastAsia" w:hAnsiTheme="majorHAnsi"/>
        </w:rPr>
        <w:t xml:space="preserve">när man drar med eller utan </w:t>
      </w:r>
      <w:proofErr w:type="spellStart"/>
      <w:r w:rsidR="00CC4B19">
        <w:rPr>
          <w:rFonts w:asciiTheme="majorHAnsi" w:eastAsiaTheme="minorEastAsia" w:hAnsiTheme="majorHAnsi"/>
        </w:rPr>
        <w:t>utan</w:t>
      </w:r>
      <w:proofErr w:type="spellEnd"/>
      <w:r w:rsidR="00CC4B19">
        <w:rPr>
          <w:rFonts w:asciiTheme="majorHAnsi" w:eastAsiaTheme="minorEastAsia" w:hAnsiTheme="majorHAnsi"/>
        </w:rPr>
        <w:t xml:space="preserve"> återläggning </w:t>
      </w:r>
      <w:r w:rsidR="005F749B">
        <w:rPr>
          <w:rFonts w:asciiTheme="majorHAnsi" w:eastAsiaTheme="minorEastAsia" w:hAnsiTheme="majorHAnsi"/>
        </w:rPr>
        <w:t>som påverkar</w:t>
      </w:r>
      <w:r w:rsidR="000E59C4">
        <w:rPr>
          <w:rFonts w:asciiTheme="majorHAnsi" w:eastAsiaTheme="minorEastAsia" w:hAnsiTheme="majorHAnsi"/>
        </w:rPr>
        <w:t xml:space="preserve"> variansen</w:t>
      </w:r>
      <w:r w:rsidR="005F749B">
        <w:rPr>
          <w:rFonts w:asciiTheme="majorHAnsi" w:eastAsiaTheme="minorEastAsia" w:hAnsiTheme="majorHAnsi"/>
        </w:rPr>
        <w:t>.</w:t>
      </w:r>
    </w:p>
    <w:sectPr w:rsidR="00025581" w:rsidSect="009C7D51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32F"/>
    <w:multiLevelType w:val="hybridMultilevel"/>
    <w:tmpl w:val="650CE0C4"/>
    <w:lvl w:ilvl="0" w:tplc="CFAC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35B0"/>
    <w:multiLevelType w:val="hybridMultilevel"/>
    <w:tmpl w:val="99C0D2C2"/>
    <w:lvl w:ilvl="0" w:tplc="59160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941"/>
    <w:multiLevelType w:val="hybridMultilevel"/>
    <w:tmpl w:val="4ACC0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08A1"/>
    <w:multiLevelType w:val="hybridMultilevel"/>
    <w:tmpl w:val="500096B6"/>
    <w:lvl w:ilvl="0" w:tplc="A17EF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2E11"/>
    <w:multiLevelType w:val="hybridMultilevel"/>
    <w:tmpl w:val="FF88C88A"/>
    <w:lvl w:ilvl="0" w:tplc="CA3A9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220"/>
    <w:multiLevelType w:val="hybridMultilevel"/>
    <w:tmpl w:val="7A207CD0"/>
    <w:lvl w:ilvl="0" w:tplc="062C2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7343"/>
    <w:multiLevelType w:val="hybridMultilevel"/>
    <w:tmpl w:val="1F28A596"/>
    <w:lvl w:ilvl="0" w:tplc="91CE1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35C34"/>
    <w:multiLevelType w:val="hybridMultilevel"/>
    <w:tmpl w:val="198EDF04"/>
    <w:lvl w:ilvl="0" w:tplc="FDB6F2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2716C"/>
    <w:multiLevelType w:val="hybridMultilevel"/>
    <w:tmpl w:val="0512BBB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F4F51"/>
    <w:multiLevelType w:val="hybridMultilevel"/>
    <w:tmpl w:val="38A8D7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603C"/>
    <w:multiLevelType w:val="hybridMultilevel"/>
    <w:tmpl w:val="69F07F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1DA8"/>
    <w:multiLevelType w:val="hybridMultilevel"/>
    <w:tmpl w:val="D0EA1F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E64E21"/>
    <w:rsid w:val="00002843"/>
    <w:rsid w:val="00025581"/>
    <w:rsid w:val="00056EE6"/>
    <w:rsid w:val="00086647"/>
    <w:rsid w:val="00095B4A"/>
    <w:rsid w:val="000A39CC"/>
    <w:rsid w:val="000C0F4A"/>
    <w:rsid w:val="000E278F"/>
    <w:rsid w:val="000E5502"/>
    <w:rsid w:val="000E59C4"/>
    <w:rsid w:val="000F7B53"/>
    <w:rsid w:val="00126D7A"/>
    <w:rsid w:val="0016404F"/>
    <w:rsid w:val="00170D55"/>
    <w:rsid w:val="00176412"/>
    <w:rsid w:val="00186425"/>
    <w:rsid w:val="001A5D58"/>
    <w:rsid w:val="001B74D8"/>
    <w:rsid w:val="001C51A9"/>
    <w:rsid w:val="001E63CE"/>
    <w:rsid w:val="0021507A"/>
    <w:rsid w:val="002355F6"/>
    <w:rsid w:val="00291ED0"/>
    <w:rsid w:val="002A3F2A"/>
    <w:rsid w:val="002D4D47"/>
    <w:rsid w:val="002E3B39"/>
    <w:rsid w:val="003051D2"/>
    <w:rsid w:val="00312E57"/>
    <w:rsid w:val="0031414C"/>
    <w:rsid w:val="00323494"/>
    <w:rsid w:val="0032440C"/>
    <w:rsid w:val="003579B9"/>
    <w:rsid w:val="00372BCF"/>
    <w:rsid w:val="003750F6"/>
    <w:rsid w:val="003A72AE"/>
    <w:rsid w:val="003B73B6"/>
    <w:rsid w:val="003C217F"/>
    <w:rsid w:val="004004E4"/>
    <w:rsid w:val="004218FD"/>
    <w:rsid w:val="004A6A8D"/>
    <w:rsid w:val="004B2302"/>
    <w:rsid w:val="004C16FF"/>
    <w:rsid w:val="005220E1"/>
    <w:rsid w:val="00527824"/>
    <w:rsid w:val="00535F81"/>
    <w:rsid w:val="00555306"/>
    <w:rsid w:val="005710A3"/>
    <w:rsid w:val="00572674"/>
    <w:rsid w:val="00574804"/>
    <w:rsid w:val="0058343B"/>
    <w:rsid w:val="005E057E"/>
    <w:rsid w:val="005F749B"/>
    <w:rsid w:val="00607D56"/>
    <w:rsid w:val="006673EC"/>
    <w:rsid w:val="00683D36"/>
    <w:rsid w:val="00690419"/>
    <w:rsid w:val="006A44C3"/>
    <w:rsid w:val="006C52FD"/>
    <w:rsid w:val="007067BB"/>
    <w:rsid w:val="007115FF"/>
    <w:rsid w:val="00713ECA"/>
    <w:rsid w:val="0071577A"/>
    <w:rsid w:val="00734CCD"/>
    <w:rsid w:val="00742F84"/>
    <w:rsid w:val="007556C9"/>
    <w:rsid w:val="007659FF"/>
    <w:rsid w:val="007962DA"/>
    <w:rsid w:val="007A76A0"/>
    <w:rsid w:val="007B1493"/>
    <w:rsid w:val="007B7F9B"/>
    <w:rsid w:val="007C1AD0"/>
    <w:rsid w:val="007D7CE6"/>
    <w:rsid w:val="007F59CC"/>
    <w:rsid w:val="00803E3D"/>
    <w:rsid w:val="00811BD4"/>
    <w:rsid w:val="0081471C"/>
    <w:rsid w:val="008243C2"/>
    <w:rsid w:val="00856AFB"/>
    <w:rsid w:val="008643A0"/>
    <w:rsid w:val="00875E77"/>
    <w:rsid w:val="00885AEF"/>
    <w:rsid w:val="008A6A5E"/>
    <w:rsid w:val="008C06FD"/>
    <w:rsid w:val="008E5036"/>
    <w:rsid w:val="00902EDD"/>
    <w:rsid w:val="00905AF8"/>
    <w:rsid w:val="00951AE4"/>
    <w:rsid w:val="0095329D"/>
    <w:rsid w:val="00963CB0"/>
    <w:rsid w:val="009860DD"/>
    <w:rsid w:val="00992668"/>
    <w:rsid w:val="0099462D"/>
    <w:rsid w:val="009B4B2C"/>
    <w:rsid w:val="009C65DF"/>
    <w:rsid w:val="009C7D51"/>
    <w:rsid w:val="009D7996"/>
    <w:rsid w:val="009E18B7"/>
    <w:rsid w:val="009E2F5B"/>
    <w:rsid w:val="009E55B8"/>
    <w:rsid w:val="00A031EE"/>
    <w:rsid w:val="00A37395"/>
    <w:rsid w:val="00A43D3E"/>
    <w:rsid w:val="00AA30B5"/>
    <w:rsid w:val="00AA4603"/>
    <w:rsid w:val="00AA6AD4"/>
    <w:rsid w:val="00AB71AA"/>
    <w:rsid w:val="00AC7C55"/>
    <w:rsid w:val="00AD4199"/>
    <w:rsid w:val="00AF0F8A"/>
    <w:rsid w:val="00B249B6"/>
    <w:rsid w:val="00B25C71"/>
    <w:rsid w:val="00B85A34"/>
    <w:rsid w:val="00BA6893"/>
    <w:rsid w:val="00BA7EE5"/>
    <w:rsid w:val="00BB6FE3"/>
    <w:rsid w:val="00BF54C4"/>
    <w:rsid w:val="00BF6C95"/>
    <w:rsid w:val="00C11DD5"/>
    <w:rsid w:val="00C23F47"/>
    <w:rsid w:val="00C53934"/>
    <w:rsid w:val="00C75E10"/>
    <w:rsid w:val="00CC4B19"/>
    <w:rsid w:val="00CC53B9"/>
    <w:rsid w:val="00CC5627"/>
    <w:rsid w:val="00CD4BF9"/>
    <w:rsid w:val="00CD7DEC"/>
    <w:rsid w:val="00D13A27"/>
    <w:rsid w:val="00D36956"/>
    <w:rsid w:val="00D42B1F"/>
    <w:rsid w:val="00D65D25"/>
    <w:rsid w:val="00D759A6"/>
    <w:rsid w:val="00D7671D"/>
    <w:rsid w:val="00D8407F"/>
    <w:rsid w:val="00DB6601"/>
    <w:rsid w:val="00DC283E"/>
    <w:rsid w:val="00DC3C3D"/>
    <w:rsid w:val="00DD49A4"/>
    <w:rsid w:val="00E472C3"/>
    <w:rsid w:val="00E61B48"/>
    <w:rsid w:val="00E64E21"/>
    <w:rsid w:val="00E84145"/>
    <w:rsid w:val="00EA219D"/>
    <w:rsid w:val="00EB1DA8"/>
    <w:rsid w:val="00EB688E"/>
    <w:rsid w:val="00EC569F"/>
    <w:rsid w:val="00F06652"/>
    <w:rsid w:val="00F2575F"/>
    <w:rsid w:val="00F258E1"/>
    <w:rsid w:val="00F37FE1"/>
    <w:rsid w:val="00F50820"/>
    <w:rsid w:val="00F77F19"/>
    <w:rsid w:val="00FB0FB6"/>
    <w:rsid w:val="00FB2C89"/>
    <w:rsid w:val="00FB2E9D"/>
    <w:rsid w:val="00FC6767"/>
    <w:rsid w:val="00FC7360"/>
    <w:rsid w:val="00FD32A7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2"/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21"/>
    <w:pPr>
      <w:spacing w:after="0"/>
    </w:pPr>
    <w:rPr>
      <w:rFonts w:ascii="Cambria Math" w:hAnsi="Cambria Math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739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03E3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3E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0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1577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5</cp:revision>
  <cp:lastPrinted>2012-11-09T12:01:00Z</cp:lastPrinted>
  <dcterms:created xsi:type="dcterms:W3CDTF">2012-10-26T14:24:00Z</dcterms:created>
  <dcterms:modified xsi:type="dcterms:W3CDTF">2012-11-12T06:25:00Z</dcterms:modified>
</cp:coreProperties>
</file>